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698"/>
        <w:tblOverlap w:val="never"/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873"/>
        <w:gridCol w:w="5630"/>
        <w:gridCol w:w="802"/>
        <w:gridCol w:w="1489"/>
        <w:gridCol w:w="1489"/>
      </w:tblGrid>
      <w:tr w:rsidR="00A652F4" w:rsidRPr="005E21A7" w:rsidTr="00CB4EDC">
        <w:trPr>
          <w:trHeight w:val="560"/>
        </w:trPr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714893" w:rsidRPr="005E21A7" w:rsidRDefault="00714069" w:rsidP="0071406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21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5"/>
              <w:tblW w:w="0" w:type="auto"/>
              <w:tblInd w:w="89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58"/>
            </w:tblGrid>
            <w:tr w:rsidR="00714893" w:rsidRPr="005E21A7" w:rsidTr="0096197E">
              <w:tc>
                <w:tcPr>
                  <w:tcW w:w="5958" w:type="dxa"/>
                </w:tcPr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spacing w:line="240" w:lineRule="exact"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spacing w:line="240" w:lineRule="exact"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3613A" w:rsidRDefault="0073613A" w:rsidP="00E15936">
                  <w:pPr>
                    <w:pStyle w:val="ConsPlusNormal"/>
                    <w:framePr w:hSpace="180" w:wrap="around" w:vAnchor="text" w:hAnchor="margin" w:y="-1698"/>
                    <w:widowControl/>
                    <w:spacing w:line="240" w:lineRule="exact"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spacing w:line="240" w:lineRule="exact"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1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 № 3</w:t>
                  </w:r>
                </w:p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1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Положению о стимулировании  руководителей</w:t>
                  </w:r>
                </w:p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1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муниципальных образовательных учреждений,</w:t>
                  </w:r>
                </w:p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5E21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подведомственных</w:t>
                  </w:r>
                  <w:proofErr w:type="gramEnd"/>
                  <w:r w:rsidRPr="005E21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муниципальному учреждению</w:t>
                  </w:r>
                </w:p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1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Департамент образования Нижнеилимского</w:t>
                  </w:r>
                </w:p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21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района</w:t>
                  </w:r>
                </w:p>
                <w:p w:rsidR="0096197E" w:rsidRDefault="0096197E" w:rsidP="00E15936">
                  <w:pPr>
                    <w:pStyle w:val="ConsPlusNormal"/>
                    <w:framePr w:hSpace="180" w:wrap="around" w:vAnchor="text" w:hAnchor="margin" w:y="-1698"/>
                    <w:widowControl/>
                    <w:spacing w:line="240" w:lineRule="exact"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14893" w:rsidRDefault="00714893" w:rsidP="00E15936">
                  <w:pPr>
                    <w:pStyle w:val="ConsPlusNormal"/>
                    <w:framePr w:hSpace="180" w:wrap="around" w:vAnchor="text" w:hAnchor="margin" w:y="-1698"/>
                    <w:widowControl/>
                    <w:spacing w:line="240" w:lineRule="exact"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3613A" w:rsidRPr="005E21A7" w:rsidRDefault="0073613A" w:rsidP="00E15936">
                  <w:pPr>
                    <w:pStyle w:val="ConsPlusNormal"/>
                    <w:framePr w:hSpace="180" w:wrap="around" w:vAnchor="text" w:hAnchor="margin" w:y="-1698"/>
                    <w:widowControl/>
                    <w:spacing w:line="240" w:lineRule="exact"/>
                    <w:ind w:firstLine="0"/>
                    <w:suppressOverlap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A1A34" w:rsidRPr="005E21A7" w:rsidRDefault="00714069" w:rsidP="00714069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>Критерии и показатели стимулирующих выплат для руководителей муниципальных образовательных учреждений</w:t>
            </w:r>
          </w:p>
          <w:p w:rsidR="00A652F4" w:rsidRDefault="00714069" w:rsidP="00D20167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 xml:space="preserve"> дополнительного образования</w:t>
            </w:r>
            <w:r w:rsidR="00D20167" w:rsidRPr="005E21A7">
              <w:t xml:space="preserve"> (далее – учреждение) </w:t>
            </w:r>
            <w:r w:rsidRPr="005E21A7">
              <w:t xml:space="preserve"> детей</w:t>
            </w:r>
            <w:r w:rsidR="00267326" w:rsidRPr="005E21A7">
              <w:t>.</w:t>
            </w:r>
          </w:p>
          <w:p w:rsidR="0096197E" w:rsidRPr="005E21A7" w:rsidRDefault="0096197E" w:rsidP="0073613A">
            <w:pPr>
              <w:tabs>
                <w:tab w:val="left" w:pos="540"/>
                <w:tab w:val="left" w:pos="720"/>
              </w:tabs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652F4" w:rsidRPr="005E21A7" w:rsidTr="00CB4EDC">
        <w:tc>
          <w:tcPr>
            <w:tcW w:w="281" w:type="pct"/>
            <w:shd w:val="clear" w:color="auto" w:fill="auto"/>
          </w:tcPr>
          <w:p w:rsidR="00A652F4" w:rsidRPr="005E21A7" w:rsidRDefault="00A652F4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№</w:t>
            </w:r>
          </w:p>
        </w:tc>
        <w:tc>
          <w:tcPr>
            <w:tcW w:w="1610" w:type="pct"/>
            <w:shd w:val="clear" w:color="auto" w:fill="auto"/>
          </w:tcPr>
          <w:p w:rsidR="00A652F4" w:rsidRPr="005E21A7" w:rsidRDefault="00A652F4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Критерии</w:t>
            </w:r>
          </w:p>
        </w:tc>
        <w:tc>
          <w:tcPr>
            <w:tcW w:w="1860" w:type="pct"/>
            <w:shd w:val="clear" w:color="auto" w:fill="auto"/>
          </w:tcPr>
          <w:p w:rsidR="00A652F4" w:rsidRPr="005E21A7" w:rsidRDefault="00A652F4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Показатели</w:t>
            </w:r>
          </w:p>
        </w:tc>
        <w:tc>
          <w:tcPr>
            <w:tcW w:w="265" w:type="pct"/>
            <w:shd w:val="clear" w:color="auto" w:fill="auto"/>
          </w:tcPr>
          <w:p w:rsidR="00A652F4" w:rsidRPr="005E21A7" w:rsidRDefault="00A652F4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Макс. балл</w:t>
            </w:r>
          </w:p>
        </w:tc>
        <w:tc>
          <w:tcPr>
            <w:tcW w:w="492" w:type="pct"/>
          </w:tcPr>
          <w:p w:rsidR="00A652F4" w:rsidRPr="005E21A7" w:rsidRDefault="00A652F4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Периоды оплаты</w:t>
            </w:r>
          </w:p>
        </w:tc>
        <w:tc>
          <w:tcPr>
            <w:tcW w:w="492" w:type="pct"/>
          </w:tcPr>
          <w:p w:rsidR="00A652F4" w:rsidRPr="005E21A7" w:rsidRDefault="00A652F4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Отв. за критерий</w:t>
            </w:r>
          </w:p>
        </w:tc>
      </w:tr>
      <w:tr w:rsidR="00A652F4" w:rsidRPr="005E21A7" w:rsidTr="00CB4EDC">
        <w:tc>
          <w:tcPr>
            <w:tcW w:w="5000" w:type="pct"/>
            <w:gridSpan w:val="6"/>
            <w:shd w:val="clear" w:color="auto" w:fill="auto"/>
          </w:tcPr>
          <w:p w:rsidR="00A652F4" w:rsidRPr="005E21A7" w:rsidRDefault="00A652F4" w:rsidP="00CB4EDC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>Критерий 1. Эффективность управления качеством образовательных результатов</w:t>
            </w:r>
            <w:r w:rsidR="00267326" w:rsidRPr="005E21A7">
              <w:t>.</w:t>
            </w:r>
          </w:p>
        </w:tc>
      </w:tr>
      <w:tr w:rsidR="00A652F4" w:rsidRPr="005E21A7" w:rsidTr="00CB4EDC">
        <w:tc>
          <w:tcPr>
            <w:tcW w:w="281" w:type="pct"/>
            <w:shd w:val="clear" w:color="auto" w:fill="auto"/>
          </w:tcPr>
          <w:p w:rsidR="00A652F4" w:rsidRPr="005E21A7" w:rsidRDefault="00A652F4" w:rsidP="00CB4ED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1.1</w:t>
            </w:r>
          </w:p>
        </w:tc>
        <w:tc>
          <w:tcPr>
            <w:tcW w:w="1610" w:type="pct"/>
            <w:shd w:val="clear" w:color="auto" w:fill="auto"/>
          </w:tcPr>
          <w:p w:rsidR="00A652F4" w:rsidRPr="005E21A7" w:rsidRDefault="009E16F1" w:rsidP="00CB4ED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>Охват детей и подростков в возрасте от 5 до 18 лет дополнительными общеразвивающими программами, от общего числа детей в возрасте от 5 до 18 лет</w:t>
            </w:r>
            <w:r w:rsidR="00267326" w:rsidRPr="005E21A7">
              <w:t>.</w:t>
            </w:r>
            <w:r w:rsidRPr="005E21A7">
              <w:t xml:space="preserve"> </w:t>
            </w:r>
          </w:p>
        </w:tc>
        <w:tc>
          <w:tcPr>
            <w:tcW w:w="1860" w:type="pct"/>
            <w:shd w:val="clear" w:color="auto" w:fill="auto"/>
          </w:tcPr>
          <w:p w:rsidR="00A4163F" w:rsidRPr="005E21A7" w:rsidRDefault="00A4163F" w:rsidP="00210AB2">
            <w:pPr>
              <w:tabs>
                <w:tab w:val="left" w:pos="6960"/>
              </w:tabs>
              <w:jc w:val="both"/>
            </w:pPr>
            <w:r w:rsidRPr="005E21A7">
              <w:t xml:space="preserve">Доля выполнения (муниципального) задания по представлению образовательной услуги превышает количество детей за предыдущий год – </w:t>
            </w:r>
            <w:r w:rsidR="00E707A2" w:rsidRPr="005E21A7">
              <w:t>3</w:t>
            </w:r>
            <w:r w:rsidR="0004297C" w:rsidRPr="005E21A7">
              <w:t xml:space="preserve"> </w:t>
            </w:r>
            <w:r w:rsidRPr="005E21A7">
              <w:t>б;</w:t>
            </w:r>
          </w:p>
          <w:p w:rsidR="00A4163F" w:rsidRPr="005E21A7" w:rsidRDefault="00A4163F" w:rsidP="00210AB2">
            <w:pPr>
              <w:tabs>
                <w:tab w:val="left" w:pos="6960"/>
              </w:tabs>
              <w:jc w:val="both"/>
            </w:pPr>
            <w:r w:rsidRPr="005E21A7">
              <w:t>Доля выполнения (муниципального) задания по представлению образовательной услуги на уровне предыдущего года  – 2</w:t>
            </w:r>
            <w:r w:rsidR="0004297C" w:rsidRPr="005E21A7">
              <w:t xml:space="preserve"> </w:t>
            </w:r>
            <w:r w:rsidRPr="005E21A7">
              <w:t>б;</w:t>
            </w:r>
          </w:p>
          <w:p w:rsidR="00AA7002" w:rsidRPr="005E21A7" w:rsidRDefault="00A4163F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Доля выполнения (муниципального) задания по представлению образовательной услуги ниже  предыдущего  года  – 0</w:t>
            </w:r>
            <w:r w:rsidR="0004297C" w:rsidRPr="005E21A7">
              <w:t xml:space="preserve"> </w:t>
            </w:r>
            <w:r w:rsidRPr="005E21A7">
              <w:t>б;</w:t>
            </w:r>
          </w:p>
        </w:tc>
        <w:tc>
          <w:tcPr>
            <w:tcW w:w="265" w:type="pct"/>
            <w:shd w:val="clear" w:color="auto" w:fill="auto"/>
          </w:tcPr>
          <w:p w:rsidR="00A652F4" w:rsidRPr="005E21A7" w:rsidRDefault="00E707A2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A4163F" w:rsidRPr="005E21A7" w:rsidRDefault="00E41EC9" w:rsidP="0004297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 - январь</w:t>
            </w:r>
            <w:r w:rsidR="00267326" w:rsidRPr="005E21A7">
              <w:rPr>
                <w:sz w:val="20"/>
                <w:szCs w:val="20"/>
              </w:rPr>
              <w:t>,</w:t>
            </w:r>
            <w:r w:rsidR="0004297C" w:rsidRPr="005E21A7">
              <w:rPr>
                <w:sz w:val="20"/>
                <w:szCs w:val="20"/>
              </w:rPr>
              <w:t xml:space="preserve"> (результат анализа по итогу финансового года) </w:t>
            </w:r>
          </w:p>
        </w:tc>
        <w:tc>
          <w:tcPr>
            <w:tcW w:w="492" w:type="pct"/>
          </w:tcPr>
          <w:p w:rsidR="00A652F4" w:rsidRPr="005E21A7" w:rsidRDefault="00A652F4" w:rsidP="00CB4EDC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A4163F" w:rsidRPr="005E21A7" w:rsidTr="00CB4EDC">
        <w:tc>
          <w:tcPr>
            <w:tcW w:w="281" w:type="pct"/>
            <w:shd w:val="clear" w:color="auto" w:fill="auto"/>
          </w:tcPr>
          <w:p w:rsidR="00A4163F" w:rsidRPr="005E21A7" w:rsidRDefault="00A4163F" w:rsidP="00CB4ED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1.2.</w:t>
            </w:r>
          </w:p>
        </w:tc>
        <w:tc>
          <w:tcPr>
            <w:tcW w:w="1610" w:type="pct"/>
            <w:shd w:val="clear" w:color="auto" w:fill="auto"/>
          </w:tcPr>
          <w:p w:rsidR="00A4163F" w:rsidRPr="005E21A7" w:rsidRDefault="00A4163F" w:rsidP="00CB4EDC">
            <w:pPr>
              <w:tabs>
                <w:tab w:val="left" w:pos="6960"/>
              </w:tabs>
            </w:pPr>
            <w:proofErr w:type="gramStart"/>
            <w:r w:rsidRPr="005E21A7">
              <w:t>Обеспечена выдача сертификатов персонифицированного финансирования обучающимся по программам образовательной организации (только Центры)</w:t>
            </w:r>
            <w:r w:rsidR="00267326" w:rsidRPr="005E21A7">
              <w:t>.</w:t>
            </w:r>
            <w:proofErr w:type="gramEnd"/>
          </w:p>
        </w:tc>
        <w:tc>
          <w:tcPr>
            <w:tcW w:w="1860" w:type="pct"/>
            <w:shd w:val="clear" w:color="auto" w:fill="auto"/>
          </w:tcPr>
          <w:p w:rsidR="00A4163F" w:rsidRPr="005E21A7" w:rsidRDefault="00A4163F" w:rsidP="00210AB2">
            <w:pPr>
              <w:tabs>
                <w:tab w:val="left" w:pos="6960"/>
              </w:tabs>
              <w:jc w:val="both"/>
            </w:pPr>
            <w:r w:rsidRPr="005E21A7">
              <w:t xml:space="preserve">100% от общего количества </w:t>
            </w:r>
            <w:proofErr w:type="gramStart"/>
            <w:r w:rsidRPr="005E21A7">
              <w:t>обучающихся</w:t>
            </w:r>
            <w:proofErr w:type="gramEnd"/>
            <w:r w:rsidR="00083E90" w:rsidRPr="005E21A7">
              <w:t xml:space="preserve"> </w:t>
            </w:r>
            <w:r w:rsidR="00267326" w:rsidRPr="005E21A7">
              <w:t>–</w:t>
            </w:r>
            <w:r w:rsidR="00083E90" w:rsidRPr="005E21A7">
              <w:t xml:space="preserve"> </w:t>
            </w:r>
            <w:r w:rsidR="0004297C" w:rsidRPr="005E21A7">
              <w:t>5</w:t>
            </w:r>
            <w:r w:rsidR="00267326" w:rsidRPr="005E21A7">
              <w:t xml:space="preserve"> </w:t>
            </w:r>
            <w:r w:rsidRPr="005E21A7">
              <w:t>б</w:t>
            </w:r>
            <w:r w:rsidR="00267326" w:rsidRPr="005E21A7">
              <w:t>.</w:t>
            </w:r>
          </w:p>
          <w:p w:rsidR="00A4163F" w:rsidRPr="005E21A7" w:rsidRDefault="00A4163F" w:rsidP="00210AB2">
            <w:pPr>
              <w:tabs>
                <w:tab w:val="left" w:pos="6960"/>
              </w:tabs>
              <w:jc w:val="both"/>
            </w:pPr>
            <w:r w:rsidRPr="005E21A7">
              <w:t xml:space="preserve">90% от общего количества </w:t>
            </w:r>
            <w:proofErr w:type="gramStart"/>
            <w:r w:rsidRPr="005E21A7">
              <w:t>обучающихся</w:t>
            </w:r>
            <w:proofErr w:type="gramEnd"/>
            <w:r w:rsidRPr="005E21A7">
              <w:t xml:space="preserve"> –</w:t>
            </w:r>
            <w:r w:rsidR="00083E90" w:rsidRPr="005E21A7">
              <w:t xml:space="preserve"> 2</w:t>
            </w:r>
            <w:r w:rsidR="00267326" w:rsidRPr="005E21A7">
              <w:t xml:space="preserve"> </w:t>
            </w:r>
            <w:r w:rsidRPr="005E21A7">
              <w:t>б</w:t>
            </w:r>
            <w:r w:rsidR="00267326" w:rsidRPr="005E21A7">
              <w:t>.</w:t>
            </w:r>
          </w:p>
          <w:p w:rsidR="00A4163F" w:rsidRPr="005E21A7" w:rsidRDefault="00A4163F" w:rsidP="00210AB2">
            <w:pPr>
              <w:tabs>
                <w:tab w:val="left" w:pos="6960"/>
              </w:tabs>
              <w:jc w:val="both"/>
            </w:pPr>
            <w:r w:rsidRPr="005E21A7">
              <w:t xml:space="preserve">80% от общего количества </w:t>
            </w:r>
            <w:proofErr w:type="gramStart"/>
            <w:r w:rsidRPr="005E21A7">
              <w:t>обучающихся</w:t>
            </w:r>
            <w:proofErr w:type="gramEnd"/>
            <w:r w:rsidRPr="005E21A7">
              <w:t xml:space="preserve"> –</w:t>
            </w:r>
            <w:r w:rsidR="00083E90" w:rsidRPr="005E21A7">
              <w:t xml:space="preserve"> 1</w:t>
            </w:r>
            <w:r w:rsidR="00267326" w:rsidRPr="005E21A7">
              <w:t xml:space="preserve"> </w:t>
            </w:r>
            <w:r w:rsidRPr="005E21A7">
              <w:t>б</w:t>
            </w:r>
            <w:r w:rsidR="00267326" w:rsidRPr="005E21A7">
              <w:t>.</w:t>
            </w:r>
          </w:p>
        </w:tc>
        <w:tc>
          <w:tcPr>
            <w:tcW w:w="265" w:type="pct"/>
            <w:shd w:val="clear" w:color="auto" w:fill="auto"/>
          </w:tcPr>
          <w:p w:rsidR="00A4163F" w:rsidRPr="005E21A7" w:rsidRDefault="00EE756A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A4163F" w:rsidRPr="005E21A7" w:rsidRDefault="00E41EC9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 - январь</w:t>
            </w:r>
            <w:r w:rsidRPr="005E21A7">
              <w:rPr>
                <w:sz w:val="20"/>
                <w:szCs w:val="20"/>
              </w:rPr>
              <w:t xml:space="preserve">, </w:t>
            </w:r>
            <w:r w:rsidR="0004297C" w:rsidRPr="005E21A7">
              <w:rPr>
                <w:sz w:val="20"/>
                <w:szCs w:val="20"/>
              </w:rPr>
              <w:t>(результат анализа по итогу финансового года)</w:t>
            </w:r>
          </w:p>
        </w:tc>
        <w:tc>
          <w:tcPr>
            <w:tcW w:w="492" w:type="pct"/>
          </w:tcPr>
          <w:p w:rsidR="00A4163F" w:rsidRPr="005E21A7" w:rsidRDefault="00A4163F" w:rsidP="00CB4EDC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A4163F" w:rsidRPr="005E21A7" w:rsidTr="00CB4EDC">
        <w:tc>
          <w:tcPr>
            <w:tcW w:w="281" w:type="pct"/>
            <w:shd w:val="clear" w:color="auto" w:fill="auto"/>
          </w:tcPr>
          <w:p w:rsidR="00A4163F" w:rsidRPr="005E21A7" w:rsidRDefault="00A4163F" w:rsidP="00BF4261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1.</w:t>
            </w:r>
            <w:r w:rsidR="00BF4261" w:rsidRPr="005E21A7">
              <w:rPr>
                <w:sz w:val="20"/>
                <w:szCs w:val="20"/>
              </w:rPr>
              <w:t>3</w:t>
            </w:r>
          </w:p>
        </w:tc>
        <w:tc>
          <w:tcPr>
            <w:tcW w:w="1610" w:type="pct"/>
            <w:shd w:val="clear" w:color="auto" w:fill="auto"/>
          </w:tcPr>
          <w:p w:rsidR="00A4163F" w:rsidRPr="005E21A7" w:rsidRDefault="00A4163F" w:rsidP="00267326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 xml:space="preserve">Наличие дополнительных общеразвивающих программ/проектов в сетевой форме </w:t>
            </w:r>
            <w:r w:rsidR="00267326" w:rsidRPr="005E21A7">
              <w:t>учреждений</w:t>
            </w:r>
            <w:r w:rsidRPr="005E21A7">
              <w:t xml:space="preserve">, в том числе на договорной основе с </w:t>
            </w:r>
            <w:r w:rsidR="00267326" w:rsidRPr="005E21A7">
              <w:t>учреждениями</w:t>
            </w:r>
            <w:r w:rsidRPr="005E21A7">
              <w:t xml:space="preserve"> дошкольного, </w:t>
            </w:r>
            <w:r w:rsidRPr="005E21A7">
              <w:lastRenderedPageBreak/>
              <w:t xml:space="preserve">общего и дополнительного образования детей, </w:t>
            </w:r>
            <w:r w:rsidR="00267326" w:rsidRPr="005E21A7">
              <w:t>учреждениями</w:t>
            </w:r>
            <w:r w:rsidRPr="005E21A7">
              <w:t xml:space="preserve"> профессионального образования</w:t>
            </w:r>
            <w:r w:rsidR="00267326" w:rsidRPr="005E21A7">
              <w:t>.</w:t>
            </w:r>
          </w:p>
        </w:tc>
        <w:tc>
          <w:tcPr>
            <w:tcW w:w="1860" w:type="pct"/>
            <w:shd w:val="clear" w:color="auto" w:fill="auto"/>
          </w:tcPr>
          <w:p w:rsidR="00A4163F" w:rsidRPr="005E21A7" w:rsidRDefault="00A4163F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lastRenderedPageBreak/>
              <w:t xml:space="preserve">Дополнительные  общеразвивающие программы  в сетевой форме реализуются – </w:t>
            </w:r>
            <w:r w:rsidR="00E707A2" w:rsidRPr="005E21A7">
              <w:t>3</w:t>
            </w:r>
            <w:r w:rsidR="00267326" w:rsidRPr="005E21A7">
              <w:t xml:space="preserve"> </w:t>
            </w:r>
            <w:r w:rsidRPr="005E21A7">
              <w:t>б</w:t>
            </w:r>
            <w:r w:rsidR="00267326" w:rsidRPr="005E21A7">
              <w:t>.</w:t>
            </w:r>
          </w:p>
          <w:p w:rsidR="00A4163F" w:rsidRPr="005E21A7" w:rsidRDefault="00A4163F" w:rsidP="00210AB2">
            <w:pPr>
              <w:jc w:val="both"/>
              <w:rPr>
                <w:sz w:val="20"/>
                <w:szCs w:val="20"/>
              </w:rPr>
            </w:pPr>
            <w:r w:rsidRPr="005E21A7">
              <w:t>Дополнительные  общеразвивающие программы  в сетевой форме не реализуются – 0</w:t>
            </w:r>
            <w:r w:rsidR="00267326" w:rsidRPr="005E21A7">
              <w:t xml:space="preserve"> </w:t>
            </w:r>
            <w:r w:rsidRPr="005E21A7">
              <w:t>б</w:t>
            </w:r>
            <w:r w:rsidR="00267326" w:rsidRPr="005E21A7">
              <w:t>.</w:t>
            </w:r>
          </w:p>
        </w:tc>
        <w:tc>
          <w:tcPr>
            <w:tcW w:w="265" w:type="pct"/>
            <w:shd w:val="clear" w:color="auto" w:fill="auto"/>
          </w:tcPr>
          <w:p w:rsidR="00A4163F" w:rsidRPr="005E21A7" w:rsidRDefault="00E707A2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A4163F" w:rsidRPr="005E21A7" w:rsidRDefault="00E41EC9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A4163F" w:rsidRPr="005E21A7" w:rsidRDefault="00A4163F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A4163F" w:rsidRPr="005E21A7" w:rsidTr="00CB4EDC">
        <w:tc>
          <w:tcPr>
            <w:tcW w:w="281" w:type="pct"/>
            <w:shd w:val="clear" w:color="auto" w:fill="auto"/>
          </w:tcPr>
          <w:p w:rsidR="00A4163F" w:rsidRPr="005E21A7" w:rsidRDefault="00A4163F" w:rsidP="00EE75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1.</w:t>
            </w:r>
            <w:r w:rsidR="00EE756A" w:rsidRPr="005E21A7">
              <w:rPr>
                <w:sz w:val="20"/>
                <w:szCs w:val="20"/>
              </w:rPr>
              <w:t>4</w:t>
            </w:r>
          </w:p>
        </w:tc>
        <w:tc>
          <w:tcPr>
            <w:tcW w:w="1610" w:type="pct"/>
            <w:shd w:val="clear" w:color="auto" w:fill="auto"/>
          </w:tcPr>
          <w:p w:rsidR="00A4163F" w:rsidRPr="005E21A7" w:rsidRDefault="00A4163F" w:rsidP="00CB4ED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>Увеличение доли дополнительных общеразвивающих программ различных направленностей</w:t>
            </w:r>
            <w:r w:rsidR="00B32663" w:rsidRPr="005E21A7">
              <w:t>, имеющие внешн</w:t>
            </w:r>
            <w:r w:rsidR="009B037E" w:rsidRPr="005E21A7">
              <w:t>юю</w:t>
            </w:r>
            <w:r w:rsidR="00B32663" w:rsidRPr="005E21A7">
              <w:t xml:space="preserve"> рецензи</w:t>
            </w:r>
            <w:r w:rsidR="009B037E" w:rsidRPr="005E21A7">
              <w:t>ю</w:t>
            </w:r>
            <w:r w:rsidR="00B32663" w:rsidRPr="005E21A7">
              <w:t xml:space="preserve"> на образовательную программу или призер конкурса авторских программ</w:t>
            </w:r>
            <w:r w:rsidR="00267326" w:rsidRPr="005E21A7">
              <w:t>.</w:t>
            </w:r>
          </w:p>
        </w:tc>
        <w:tc>
          <w:tcPr>
            <w:tcW w:w="1860" w:type="pct"/>
            <w:shd w:val="clear" w:color="auto" w:fill="auto"/>
          </w:tcPr>
          <w:p w:rsidR="009B037E" w:rsidRPr="005E21A7" w:rsidRDefault="009B037E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Дополнительные  общеразвивающие программы, имеющие внешнюю оценку</w:t>
            </w:r>
            <w:r w:rsidR="00AD7D62" w:rsidRPr="005E21A7">
              <w:t>,</w:t>
            </w:r>
            <w:r w:rsidRPr="005E21A7">
              <w:t xml:space="preserve"> увеличены по сравнению с прошлым годом – </w:t>
            </w:r>
            <w:r w:rsidR="00E707A2" w:rsidRPr="005E21A7">
              <w:t>3</w:t>
            </w:r>
            <w:r w:rsidRPr="005E21A7">
              <w:t>б</w:t>
            </w:r>
            <w:r w:rsidR="00267326" w:rsidRPr="005E21A7">
              <w:t>.</w:t>
            </w:r>
          </w:p>
          <w:p w:rsidR="00A4163F" w:rsidRPr="005E21A7" w:rsidRDefault="00A4163F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65" w:type="pct"/>
            <w:shd w:val="clear" w:color="auto" w:fill="auto"/>
          </w:tcPr>
          <w:p w:rsidR="00A4163F" w:rsidRPr="005E21A7" w:rsidRDefault="00E707A2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A4163F" w:rsidRPr="005E21A7" w:rsidRDefault="00E41EC9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 - январь</w:t>
            </w:r>
            <w:r w:rsidRPr="005E21A7">
              <w:rPr>
                <w:sz w:val="20"/>
                <w:szCs w:val="20"/>
              </w:rPr>
              <w:t>, (результат анализа по итогу финансового года)</w:t>
            </w:r>
          </w:p>
        </w:tc>
        <w:tc>
          <w:tcPr>
            <w:tcW w:w="492" w:type="pct"/>
          </w:tcPr>
          <w:p w:rsidR="00A4163F" w:rsidRPr="005E21A7" w:rsidRDefault="00A4163F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A4163F" w:rsidRPr="005E21A7" w:rsidTr="00CB4EDC">
        <w:tc>
          <w:tcPr>
            <w:tcW w:w="281" w:type="pct"/>
            <w:shd w:val="clear" w:color="auto" w:fill="auto"/>
          </w:tcPr>
          <w:p w:rsidR="00A4163F" w:rsidRPr="005E21A7" w:rsidRDefault="00A4163F" w:rsidP="00EE75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1.</w:t>
            </w:r>
            <w:r w:rsidR="00EE756A" w:rsidRPr="005E21A7">
              <w:rPr>
                <w:sz w:val="20"/>
                <w:szCs w:val="20"/>
              </w:rPr>
              <w:t>5</w:t>
            </w:r>
          </w:p>
        </w:tc>
        <w:tc>
          <w:tcPr>
            <w:tcW w:w="1610" w:type="pct"/>
            <w:shd w:val="clear" w:color="auto" w:fill="auto"/>
          </w:tcPr>
          <w:p w:rsidR="00A4163F" w:rsidRPr="005E21A7" w:rsidRDefault="00A4163F" w:rsidP="00CB4EDC">
            <w:pPr>
              <w:tabs>
                <w:tab w:val="left" w:pos="6960"/>
              </w:tabs>
            </w:pPr>
            <w:r w:rsidRPr="005E21A7">
              <w:t xml:space="preserve">Реализация образовательных программ, направленных </w:t>
            </w:r>
            <w:proofErr w:type="gramStart"/>
            <w:r w:rsidRPr="005E21A7">
              <w:t>на</w:t>
            </w:r>
            <w:proofErr w:type="gramEnd"/>
            <w:r w:rsidRPr="005E21A7">
              <w:t>:</w:t>
            </w:r>
          </w:p>
          <w:p w:rsidR="00A4163F" w:rsidRPr="005E21A7" w:rsidRDefault="00A4163F" w:rsidP="00CB4EDC">
            <w:pPr>
              <w:tabs>
                <w:tab w:val="left" w:pos="6960"/>
              </w:tabs>
            </w:pPr>
            <w:r w:rsidRPr="005E21A7">
              <w:t xml:space="preserve"> - выявление и развитие одаренных детей; </w:t>
            </w:r>
          </w:p>
          <w:p w:rsidR="00A4163F" w:rsidRPr="005E21A7" w:rsidRDefault="00A4163F" w:rsidP="00CB4ED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>- работу с детьми с особыми потребностями в образовании (дети-инвалиды, дети с ограниченными возможностями здоровья, дети-сироты, дети-мигранты, дети, находящиеся в трудной жизненной ситуации и др.)</w:t>
            </w:r>
            <w:r w:rsidR="00267326" w:rsidRPr="005E21A7">
              <w:t>.</w:t>
            </w:r>
            <w:r w:rsidRPr="005E21A7">
              <w:t xml:space="preserve"> Организация работы по формированию системы индивидуального сопровождения освоения образовательных программ для разных категорий детей.  Наличие системы обеспечения индивидуальных образовательных маршрутов воспитанников.</w:t>
            </w:r>
          </w:p>
        </w:tc>
        <w:tc>
          <w:tcPr>
            <w:tcW w:w="1860" w:type="pct"/>
            <w:shd w:val="clear" w:color="auto" w:fill="auto"/>
          </w:tcPr>
          <w:p w:rsidR="009B037E" w:rsidRPr="005E21A7" w:rsidRDefault="009B037E" w:rsidP="00210AB2">
            <w:pPr>
              <w:tabs>
                <w:tab w:val="left" w:pos="6960"/>
              </w:tabs>
              <w:jc w:val="both"/>
            </w:pPr>
            <w:r w:rsidRPr="005E21A7">
              <w:t>В  учреждении  реализуются программы  для обучающихся с высокой степенью успешности в освоении программ</w:t>
            </w:r>
            <w:r w:rsidR="00267326" w:rsidRPr="005E21A7">
              <w:t xml:space="preserve"> </w:t>
            </w:r>
            <w:r w:rsidRPr="005E21A7">
              <w:t>-</w:t>
            </w:r>
            <w:r w:rsidR="00267326" w:rsidRPr="005E21A7">
              <w:t xml:space="preserve"> </w:t>
            </w:r>
            <w:r w:rsidRPr="005E21A7">
              <w:t>2 б</w:t>
            </w:r>
            <w:r w:rsidR="00267326" w:rsidRPr="005E21A7">
              <w:t>.</w:t>
            </w:r>
          </w:p>
          <w:p w:rsidR="009B037E" w:rsidRPr="005E21A7" w:rsidRDefault="009B037E" w:rsidP="00210AB2">
            <w:pPr>
              <w:tabs>
                <w:tab w:val="left" w:pos="6960"/>
              </w:tabs>
              <w:jc w:val="both"/>
            </w:pPr>
            <w:r w:rsidRPr="005E21A7">
              <w:t xml:space="preserve">В  учреждении  реализуются программы  для </w:t>
            </w:r>
            <w:proofErr w:type="gramStart"/>
            <w:r w:rsidRPr="005E21A7">
              <w:t>обучающихся</w:t>
            </w:r>
            <w:proofErr w:type="gramEnd"/>
            <w:r w:rsidRPr="005E21A7">
              <w:t xml:space="preserve"> с ограниченными возможностями здоровья, либо по иным основаниям – 2 б. </w:t>
            </w:r>
          </w:p>
          <w:p w:rsidR="00A4163F" w:rsidRPr="005E21A7" w:rsidRDefault="009B037E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proofErr w:type="gramStart"/>
            <w:r w:rsidRPr="005E21A7">
              <w:t>В  учреждении  не реализуются программы  для обучающихся с высокой степенью успешности в освоении программ, для обучающихся с ОВЗ, либо по иным основаниям – 0 б.</w:t>
            </w:r>
            <w:proofErr w:type="gramEnd"/>
          </w:p>
        </w:tc>
        <w:tc>
          <w:tcPr>
            <w:tcW w:w="265" w:type="pct"/>
            <w:shd w:val="clear" w:color="auto" w:fill="auto"/>
          </w:tcPr>
          <w:p w:rsidR="00A4163F" w:rsidRPr="005E21A7" w:rsidRDefault="009B037E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4</w:t>
            </w:r>
          </w:p>
        </w:tc>
        <w:tc>
          <w:tcPr>
            <w:tcW w:w="492" w:type="pct"/>
          </w:tcPr>
          <w:p w:rsidR="00A4163F" w:rsidRPr="005E21A7" w:rsidRDefault="00E41EC9" w:rsidP="00EE756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A4163F" w:rsidRPr="005E21A7" w:rsidRDefault="00A4163F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EE75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1.6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CB4ED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>Наличие системы отслеживания динамики индивидуальных образовательных результатов обучающихся (стартовая, промежуточная и итоговая диагностика).</w:t>
            </w:r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>Система выстроена и реализуется в системе – 2 б.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>Проводится стартовая и итоговая диагностика – 1 б.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Стартовая, промежуточная и итоговая диагностика не проводятся – 0 б.</w:t>
            </w: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E41EC9" w:rsidRDefault="00E41EC9">
            <w:r w:rsidRPr="00D56BA4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E41EC9" w:rsidRPr="005E21A7" w:rsidRDefault="00E41EC9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EE75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 xml:space="preserve">1.7. 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CB4EDC">
            <w:pPr>
              <w:tabs>
                <w:tab w:val="left" w:pos="6960"/>
              </w:tabs>
            </w:pPr>
            <w:r w:rsidRPr="005E21A7">
              <w:t xml:space="preserve">Организация каникулярного образовательного отдыха, каникулярной практики (пленэры, гастроли, спортивные сборы, экспедиции, профильные </w:t>
            </w:r>
            <w:r w:rsidRPr="005E21A7">
              <w:lastRenderedPageBreak/>
              <w:t xml:space="preserve">специализированные смены и др.) </w:t>
            </w:r>
            <w:proofErr w:type="gramStart"/>
            <w:r w:rsidRPr="005E21A7">
              <w:t>обучающихся</w:t>
            </w:r>
            <w:proofErr w:type="gramEnd"/>
            <w:r w:rsidRPr="005E21A7">
              <w:t>.</w:t>
            </w:r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CB4EDC">
            <w:pPr>
              <w:tabs>
                <w:tab w:val="left" w:pos="6960"/>
              </w:tabs>
            </w:pPr>
            <w:r w:rsidRPr="005E21A7">
              <w:lastRenderedPageBreak/>
              <w:t>Организованы – 2 б.</w:t>
            </w:r>
          </w:p>
          <w:p w:rsidR="00E41EC9" w:rsidRPr="005E21A7" w:rsidRDefault="00E41EC9" w:rsidP="00F666B6">
            <w:pPr>
              <w:tabs>
                <w:tab w:val="left" w:pos="6960"/>
              </w:tabs>
            </w:pPr>
            <w:r w:rsidRPr="005E21A7">
              <w:t>Не организованы  - 0 б.</w:t>
            </w: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E41EC9" w:rsidRDefault="00E41EC9">
            <w:r w:rsidRPr="00D56BA4"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E41EC9" w:rsidRPr="005E21A7" w:rsidRDefault="00E41EC9" w:rsidP="00CB4EDC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A4163F" w:rsidRPr="005E21A7" w:rsidTr="00CB4EDC">
        <w:tc>
          <w:tcPr>
            <w:tcW w:w="281" w:type="pct"/>
            <w:shd w:val="clear" w:color="auto" w:fill="auto"/>
          </w:tcPr>
          <w:p w:rsidR="00A4163F" w:rsidRPr="005E21A7" w:rsidRDefault="00CE2F67" w:rsidP="00EE756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1</w:t>
            </w:r>
            <w:r w:rsidR="007D43EB" w:rsidRPr="005E21A7">
              <w:rPr>
                <w:sz w:val="20"/>
                <w:szCs w:val="20"/>
              </w:rPr>
              <w:t>.</w:t>
            </w:r>
            <w:r w:rsidR="00EE756A" w:rsidRPr="005E21A7">
              <w:rPr>
                <w:sz w:val="20"/>
                <w:szCs w:val="20"/>
              </w:rPr>
              <w:t>8</w:t>
            </w:r>
            <w:r w:rsidRPr="005E21A7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610" w:type="pct"/>
            <w:shd w:val="clear" w:color="auto" w:fill="auto"/>
          </w:tcPr>
          <w:p w:rsidR="00B32663" w:rsidRPr="005E21A7" w:rsidRDefault="00B32663" w:rsidP="00CB4EDC">
            <w:r w:rsidRPr="005E21A7">
              <w:t>Обеспечение высокой посещаемости детьми объединений</w:t>
            </w:r>
            <w:proofErr w:type="gramStart"/>
            <w:r w:rsidRPr="005E21A7">
              <w:t xml:space="preserve"> .</w:t>
            </w:r>
            <w:proofErr w:type="gramEnd"/>
          </w:p>
          <w:p w:rsidR="00A4163F" w:rsidRPr="005E21A7" w:rsidRDefault="00A4163F" w:rsidP="00CB4ED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CE2F67" w:rsidRPr="005E21A7" w:rsidRDefault="00B32663" w:rsidP="00CB4EDC">
            <w:pPr>
              <w:tabs>
                <w:tab w:val="left" w:pos="6960"/>
              </w:tabs>
            </w:pPr>
            <w:r w:rsidRPr="005E21A7">
              <w:t>85%-100%</w:t>
            </w:r>
            <w:r w:rsidR="00C772BB" w:rsidRPr="005E21A7">
              <w:t xml:space="preserve"> </w:t>
            </w:r>
            <w:r w:rsidRPr="005E21A7">
              <w:t>-</w:t>
            </w:r>
            <w:r w:rsidR="00CE2F67" w:rsidRPr="005E21A7">
              <w:t xml:space="preserve"> 3</w:t>
            </w:r>
            <w:r w:rsidR="00C772BB" w:rsidRPr="005E21A7">
              <w:t xml:space="preserve"> </w:t>
            </w:r>
            <w:r w:rsidR="00CE2F67" w:rsidRPr="005E21A7">
              <w:t>б</w:t>
            </w:r>
            <w:r w:rsidR="00C772BB" w:rsidRPr="005E21A7">
              <w:t>.</w:t>
            </w:r>
            <w:r w:rsidRPr="005E21A7">
              <w:t xml:space="preserve"> </w:t>
            </w:r>
          </w:p>
          <w:p w:rsidR="00CE2F67" w:rsidRPr="005E21A7" w:rsidRDefault="00B32663" w:rsidP="00CB4EDC">
            <w:pPr>
              <w:tabs>
                <w:tab w:val="left" w:pos="6960"/>
              </w:tabs>
            </w:pPr>
            <w:r w:rsidRPr="005E21A7">
              <w:t>70%-8</w:t>
            </w:r>
            <w:r w:rsidR="00847C9A" w:rsidRPr="005E21A7">
              <w:t>4</w:t>
            </w:r>
            <w:r w:rsidRPr="005E21A7">
              <w:t>%</w:t>
            </w:r>
            <w:r w:rsidR="00C772BB" w:rsidRPr="005E21A7">
              <w:t xml:space="preserve"> </w:t>
            </w:r>
            <w:r w:rsidRPr="005E21A7">
              <w:t xml:space="preserve">- </w:t>
            </w:r>
            <w:r w:rsidR="00CE2F67" w:rsidRPr="005E21A7">
              <w:t>2</w:t>
            </w:r>
            <w:r w:rsidR="00C772BB" w:rsidRPr="005E21A7">
              <w:t xml:space="preserve"> </w:t>
            </w:r>
            <w:r w:rsidR="00CE2F67" w:rsidRPr="005E21A7">
              <w:t>б</w:t>
            </w:r>
            <w:r w:rsidR="00C772BB" w:rsidRPr="005E21A7">
              <w:t>.</w:t>
            </w:r>
            <w:r w:rsidRPr="005E21A7">
              <w:t xml:space="preserve"> </w:t>
            </w:r>
          </w:p>
          <w:p w:rsidR="00A4163F" w:rsidRPr="005E21A7" w:rsidRDefault="00B32663" w:rsidP="00847C9A">
            <w:pPr>
              <w:tabs>
                <w:tab w:val="left" w:pos="6960"/>
              </w:tabs>
            </w:pPr>
            <w:r w:rsidRPr="005E21A7">
              <w:t>60%-</w:t>
            </w:r>
            <w:r w:rsidR="00847C9A" w:rsidRPr="005E21A7">
              <w:t>69</w:t>
            </w:r>
            <w:r w:rsidRPr="005E21A7">
              <w:t>%</w:t>
            </w:r>
            <w:r w:rsidR="00C772BB" w:rsidRPr="005E21A7">
              <w:t xml:space="preserve"> </w:t>
            </w:r>
            <w:r w:rsidRPr="005E21A7">
              <w:t xml:space="preserve">- </w:t>
            </w:r>
            <w:r w:rsidR="00CE2F67" w:rsidRPr="005E21A7">
              <w:t>1</w:t>
            </w:r>
            <w:r w:rsidR="00C772BB" w:rsidRPr="005E21A7">
              <w:t xml:space="preserve"> </w:t>
            </w:r>
            <w:r w:rsidR="00CE2F67" w:rsidRPr="005E21A7">
              <w:t>б</w:t>
            </w:r>
            <w:r w:rsidR="00C772BB" w:rsidRPr="005E21A7">
              <w:t>.</w:t>
            </w:r>
          </w:p>
        </w:tc>
        <w:tc>
          <w:tcPr>
            <w:tcW w:w="265" w:type="pct"/>
            <w:shd w:val="clear" w:color="auto" w:fill="auto"/>
          </w:tcPr>
          <w:p w:rsidR="00A4163F" w:rsidRPr="005E21A7" w:rsidRDefault="00CE2F67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A4163F" w:rsidRPr="005E21A7" w:rsidRDefault="00E41EC9" w:rsidP="00AD7D62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полугодие</w:t>
            </w:r>
          </w:p>
        </w:tc>
        <w:tc>
          <w:tcPr>
            <w:tcW w:w="492" w:type="pct"/>
          </w:tcPr>
          <w:p w:rsidR="00A4163F" w:rsidRPr="005E21A7" w:rsidRDefault="00CE2F67" w:rsidP="00CB4EDC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A4163F" w:rsidRPr="005E21A7" w:rsidTr="00CB4EDC">
        <w:tc>
          <w:tcPr>
            <w:tcW w:w="281" w:type="pct"/>
            <w:shd w:val="clear" w:color="auto" w:fill="auto"/>
          </w:tcPr>
          <w:p w:rsidR="00A4163F" w:rsidRPr="005E21A7" w:rsidRDefault="00A4163F" w:rsidP="00CB4ED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A4163F" w:rsidRPr="005E21A7" w:rsidRDefault="00A4163F" w:rsidP="00CB4ED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A4163F" w:rsidRPr="005E21A7" w:rsidRDefault="00A4163F" w:rsidP="00CB4EDC">
            <w:pPr>
              <w:tabs>
                <w:tab w:val="left" w:pos="6960"/>
              </w:tabs>
            </w:pPr>
            <w:r w:rsidRPr="005E21A7">
              <w:t>Итого по критерию</w:t>
            </w:r>
            <w:r w:rsidR="003447C7" w:rsidRPr="005E21A7">
              <w:t>:</w:t>
            </w:r>
          </w:p>
          <w:p w:rsidR="00210AB2" w:rsidRPr="005E21A7" w:rsidRDefault="00210AB2" w:rsidP="00CB4EDC">
            <w:pPr>
              <w:tabs>
                <w:tab w:val="left" w:pos="6960"/>
              </w:tabs>
            </w:pPr>
          </w:p>
        </w:tc>
        <w:tc>
          <w:tcPr>
            <w:tcW w:w="265" w:type="pct"/>
            <w:shd w:val="clear" w:color="auto" w:fill="auto"/>
          </w:tcPr>
          <w:p w:rsidR="00A4163F" w:rsidRPr="005E21A7" w:rsidRDefault="00E707A2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25</w:t>
            </w:r>
          </w:p>
        </w:tc>
        <w:tc>
          <w:tcPr>
            <w:tcW w:w="492" w:type="pct"/>
          </w:tcPr>
          <w:p w:rsidR="00A4163F" w:rsidRPr="005E21A7" w:rsidRDefault="00A4163F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A4163F" w:rsidRPr="005E21A7" w:rsidRDefault="00A4163F" w:rsidP="00CB4ED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D20167" w:rsidRPr="005E21A7" w:rsidTr="00D20167">
        <w:tc>
          <w:tcPr>
            <w:tcW w:w="5000" w:type="pct"/>
            <w:gridSpan w:val="6"/>
            <w:shd w:val="clear" w:color="auto" w:fill="auto"/>
          </w:tcPr>
          <w:p w:rsidR="00D20167" w:rsidRPr="005E21A7" w:rsidRDefault="00D20167" w:rsidP="00CB4EDC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>Критерий 2. Качество воспитательной деятельности.</w:t>
            </w:r>
          </w:p>
        </w:tc>
      </w:tr>
      <w:tr w:rsidR="00BE1ADA" w:rsidRPr="005E21A7" w:rsidTr="00D20167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2.1.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rPr>
                <w:sz w:val="27"/>
                <w:szCs w:val="27"/>
              </w:rPr>
            </w:pPr>
            <w:r w:rsidRPr="005E21A7">
              <w:rPr>
                <w:sz w:val="27"/>
                <w:szCs w:val="27"/>
              </w:rPr>
              <w:t>Привлечение в учреждение детей «группы риска», организация индивидуального сопровождения.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 xml:space="preserve">В деятельность учреждения вовлечены 90-100% учащихся «группы риска», проживающие на территории, где учреждение осуществляет образовательную деятельность – </w:t>
            </w:r>
            <w:r w:rsidR="005257B0" w:rsidRPr="005E21A7">
              <w:t>5</w:t>
            </w:r>
            <w:r w:rsidRPr="005E21A7">
              <w:t>б.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 xml:space="preserve">  В деятельность учреждения вовлечены 80-89% учащихся «группы риска», проживающие на территории, где учреждение осуществляет образовательную деятельность – </w:t>
            </w:r>
            <w:r w:rsidR="005257B0" w:rsidRPr="005E21A7">
              <w:t>3</w:t>
            </w:r>
            <w:r w:rsidRPr="005E21A7">
              <w:t>б.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>В деятельность учреждения вовлечены 60-79% учащихся «группы риска», проживающие на территории, где учреждение осуществляет образовательную деятельность – 1 б.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E707A2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BE1ADA" w:rsidRPr="005E21A7" w:rsidRDefault="00E41EC9" w:rsidP="00E41EC9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  <w:r w:rsidRPr="005E21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2" w:type="pct"/>
            <w:tcBorders>
              <w:top w:val="nil"/>
            </w:tcBorders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5E21A7">
              <w:rPr>
                <w:sz w:val="16"/>
                <w:szCs w:val="16"/>
              </w:rPr>
              <w:t>Департамент образования, методический отдел МКУ «Ресурсный центр»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>Итого по критерию</w:t>
            </w:r>
            <w:r w:rsidR="00B21B92" w:rsidRPr="005E21A7">
              <w:t>: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E707A2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D20167" w:rsidRPr="005E21A7" w:rsidTr="00D20167">
        <w:tc>
          <w:tcPr>
            <w:tcW w:w="5000" w:type="pct"/>
            <w:gridSpan w:val="6"/>
            <w:shd w:val="clear" w:color="auto" w:fill="auto"/>
          </w:tcPr>
          <w:p w:rsidR="00D20167" w:rsidRPr="005E21A7" w:rsidRDefault="00D20167" w:rsidP="00BE1ADA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>Критерий 3. Эффективность работы по обеспечению качества условий осуществления образовательной деятельности.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3.1.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>Подготовка  учреждения  к началу учебного года</w:t>
            </w:r>
            <w:r w:rsidR="00B21B92" w:rsidRPr="005E21A7">
              <w:t>.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>Работы проведены до начала приемки  учреждения к новому учебному году качественно и без замечаний комиссии по приемке – 3 б</w:t>
            </w:r>
            <w:r w:rsidR="00B21B92" w:rsidRPr="005E21A7">
              <w:t>.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 xml:space="preserve">Работы проведены до начала приемки  учреждения к новому учебному году и замечания устранены своевременно </w:t>
            </w:r>
            <w:r w:rsidR="00B21B92" w:rsidRPr="005E21A7">
              <w:t xml:space="preserve">– </w:t>
            </w:r>
            <w:r w:rsidRPr="005E21A7">
              <w:t>2</w:t>
            </w:r>
            <w:r w:rsidR="00B21B92" w:rsidRPr="005E21A7">
              <w:t xml:space="preserve"> </w:t>
            </w:r>
            <w:r w:rsidRPr="005E21A7">
              <w:t>б</w:t>
            </w:r>
            <w:r w:rsidR="00B21B92" w:rsidRPr="005E21A7">
              <w:t>.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сентябрь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jc w:val="center"/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3.2.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>Проведение капитальных ремонтов (без приостановки основной деятельности учреждения)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5257B0">
            <w:pPr>
              <w:tabs>
                <w:tab w:val="left" w:pos="6960"/>
              </w:tabs>
              <w:jc w:val="both"/>
            </w:pPr>
            <w:r w:rsidRPr="005E21A7">
              <w:t xml:space="preserve">Организация </w:t>
            </w:r>
            <w:proofErr w:type="gramStart"/>
            <w:r w:rsidRPr="005E21A7">
              <w:t>контроля за</w:t>
            </w:r>
            <w:proofErr w:type="gramEnd"/>
            <w:r w:rsidRPr="005E21A7">
              <w:t xml:space="preserve"> выполнением работ – 3</w:t>
            </w:r>
            <w:r w:rsidR="004A40B3" w:rsidRPr="005E21A7">
              <w:t xml:space="preserve"> </w:t>
            </w:r>
            <w:r w:rsidRPr="005E21A7">
              <w:t>б</w:t>
            </w:r>
            <w:r w:rsidR="004A40B3" w:rsidRPr="005E21A7">
              <w:t xml:space="preserve"> 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BE1ADA" w:rsidRPr="005E21A7" w:rsidRDefault="00E41EC9" w:rsidP="00E41EC9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  <w:r w:rsidRPr="005E21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jc w:val="center"/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3.3.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 xml:space="preserve">Организация работы по устранению </w:t>
            </w:r>
            <w:r w:rsidRPr="005E21A7">
              <w:lastRenderedPageBreak/>
              <w:t xml:space="preserve">сложной аварийной ситуации в системах электроснабжения, водоснабжения, теплоснабжения 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lastRenderedPageBreak/>
              <w:t xml:space="preserve">Аварийная ситуация устранена самостоятельно – </w:t>
            </w:r>
            <w:r w:rsidR="005257B0" w:rsidRPr="005E21A7">
              <w:t>4</w:t>
            </w:r>
            <w:r w:rsidRPr="005E21A7">
              <w:t>б</w:t>
            </w:r>
          </w:p>
          <w:p w:rsidR="00BE1ADA" w:rsidRPr="005E21A7" w:rsidRDefault="00BE1ADA" w:rsidP="005257B0">
            <w:pPr>
              <w:tabs>
                <w:tab w:val="left" w:pos="6960"/>
              </w:tabs>
              <w:jc w:val="both"/>
            </w:pPr>
            <w:r w:rsidRPr="005E21A7">
              <w:lastRenderedPageBreak/>
              <w:t xml:space="preserve">Аварийная ситуация устранена при помощи ремонтной бригады МКУ «Ресурсный центр» - </w:t>
            </w:r>
            <w:r w:rsidR="005257B0" w:rsidRPr="005E21A7">
              <w:t xml:space="preserve">2 </w:t>
            </w:r>
            <w:r w:rsidRPr="005E21A7">
              <w:t>б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E707A2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492" w:type="pct"/>
          </w:tcPr>
          <w:p w:rsidR="006712A0" w:rsidRPr="005E21A7" w:rsidRDefault="00BE1ADA" w:rsidP="006712A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 xml:space="preserve">по факту  </w:t>
            </w:r>
            <w:r w:rsidRPr="005E21A7">
              <w:rPr>
                <w:sz w:val="20"/>
                <w:szCs w:val="20"/>
              </w:rPr>
              <w:lastRenderedPageBreak/>
              <w:t>выполненных работ</w:t>
            </w:r>
            <w:r w:rsidR="006712A0" w:rsidRPr="005E21A7">
              <w:rPr>
                <w:sz w:val="20"/>
                <w:szCs w:val="20"/>
              </w:rPr>
              <w:t xml:space="preserve"> </w:t>
            </w:r>
          </w:p>
          <w:p w:rsidR="00BE1ADA" w:rsidRPr="005E21A7" w:rsidRDefault="00E41EC9" w:rsidP="006712A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5E21A7">
              <w:rPr>
                <w:sz w:val="16"/>
                <w:szCs w:val="16"/>
              </w:rPr>
              <w:lastRenderedPageBreak/>
              <w:t xml:space="preserve">Начальник МКУ </w:t>
            </w:r>
            <w:r w:rsidRPr="005E21A7">
              <w:rPr>
                <w:sz w:val="16"/>
                <w:szCs w:val="16"/>
              </w:rPr>
              <w:lastRenderedPageBreak/>
              <w:t>«Ресурсный центр»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3.4.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>Содержание территории в зимний период</w:t>
            </w:r>
            <w:r w:rsidR="00BD6CE8" w:rsidRPr="005E21A7">
              <w:t>.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 xml:space="preserve">Очистка территории и кровли проведена  самостоятельно – </w:t>
            </w:r>
            <w:r w:rsidR="00F42465" w:rsidRPr="005E21A7">
              <w:t>3</w:t>
            </w:r>
            <w:r w:rsidRPr="005E21A7">
              <w:t>б</w:t>
            </w:r>
            <w:r w:rsidR="00BD6CE8" w:rsidRPr="005E21A7">
              <w:t>.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 xml:space="preserve">Очистка территории и кровли проведена  при помощи ремонтной бригады МКУ «Ресурсный центр» </w:t>
            </w:r>
            <w:r w:rsidR="004A40B3" w:rsidRPr="005E21A7">
              <w:t xml:space="preserve"> или не проводилась </w:t>
            </w:r>
            <w:r w:rsidRPr="005E21A7">
              <w:t xml:space="preserve">- </w:t>
            </w:r>
            <w:r w:rsidR="004A40B3" w:rsidRPr="005E21A7">
              <w:t>0</w:t>
            </w:r>
            <w:r w:rsidR="00BD6CE8" w:rsidRPr="005E21A7">
              <w:t xml:space="preserve"> </w:t>
            </w:r>
            <w:r w:rsidRPr="005E21A7">
              <w:t>б</w:t>
            </w:r>
            <w:r w:rsidR="00BD6CE8" w:rsidRPr="005E21A7">
              <w:t>.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F42465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BE1ADA" w:rsidRPr="005E21A7" w:rsidRDefault="00E41EC9" w:rsidP="00BD6CE8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полугодие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5E21A7">
              <w:rPr>
                <w:sz w:val="16"/>
                <w:szCs w:val="16"/>
              </w:rPr>
              <w:t>Начальник МКУ «Ресурсный центр»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3.5.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>Обеспечение безопасной здоровьесберегающей образовательной среды</w:t>
            </w:r>
            <w:r w:rsidR="00A234E6" w:rsidRPr="005E21A7">
              <w:t>.</w:t>
            </w:r>
            <w:r w:rsidRPr="005E21A7">
              <w:t xml:space="preserve"> 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 xml:space="preserve">Случаи травматизма участников образовательных отношений (несчастные случаи) не зафиксированы – 2 б. 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>Установлены случаи травматизма участников образовательных отношений (несчастные случаи) – 0 б.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BE1ADA" w:rsidRPr="005E21A7" w:rsidRDefault="00E41EC9" w:rsidP="004A40B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>Итого по критерию</w:t>
            </w:r>
            <w:r w:rsidR="00C46919" w:rsidRPr="005E21A7">
              <w:t>: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1ADA" w:rsidP="00F424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</w:t>
            </w:r>
            <w:r w:rsidR="00F42465" w:rsidRPr="005E21A7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BE1ADA" w:rsidRPr="005E21A7" w:rsidTr="00CB4EDC">
        <w:tc>
          <w:tcPr>
            <w:tcW w:w="5000" w:type="pct"/>
            <w:gridSpan w:val="6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>Критерий 4. Эффективность управления инновационной деятельностью и профессиональным развитием педагогического коллектива</w:t>
            </w:r>
            <w:r w:rsidR="00C46919" w:rsidRPr="005E21A7">
              <w:t>.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4.1.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C46919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>Наличие у  учреждения  статуса муниципального центра, инновационной, базовой (пилотной) площадки муниципального, регионального, федерального уровней</w:t>
            </w:r>
            <w:r w:rsidR="00C46919" w:rsidRPr="005E21A7">
              <w:t>.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 xml:space="preserve"> Статус муниципального центра, инновационной, базовой (пилотной) площадки регионального, федерального уровней имеется – 3 б. (за одну площадку)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>Статус муниципального центра, инновационной, базовой (пилотной) площадки муниципального уровня</w:t>
            </w:r>
            <w:r w:rsidR="00C46919" w:rsidRPr="005E21A7">
              <w:t xml:space="preserve"> –</w:t>
            </w:r>
            <w:r w:rsidRPr="005E21A7">
              <w:t xml:space="preserve"> 2</w:t>
            </w:r>
            <w:r w:rsidR="00C46919" w:rsidRPr="005E21A7">
              <w:t xml:space="preserve"> </w:t>
            </w:r>
            <w:r w:rsidRPr="005E21A7">
              <w:t>б</w:t>
            </w:r>
            <w:r w:rsidR="00C46919" w:rsidRPr="005E21A7">
              <w:t>.</w:t>
            </w:r>
            <w:r w:rsidRPr="005E21A7">
              <w:t xml:space="preserve"> (за одну действующую площадку)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 xml:space="preserve"> Статус муниципального центра, инновационной, базовой (пилотной) площадки муниципального, регионального, федерального уровней отсутствует – 0 б.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До 6 б</w:t>
            </w:r>
          </w:p>
        </w:tc>
        <w:tc>
          <w:tcPr>
            <w:tcW w:w="492" w:type="pct"/>
          </w:tcPr>
          <w:p w:rsidR="00BE1ADA" w:rsidRPr="005E21A7" w:rsidRDefault="00E41EC9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 - январь</w:t>
            </w:r>
            <w:r w:rsidRPr="005E21A7">
              <w:rPr>
                <w:sz w:val="20"/>
                <w:szCs w:val="20"/>
              </w:rPr>
              <w:t>, (результат анализа по итогу финансового года)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4A40B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4.</w:t>
            </w:r>
            <w:r w:rsidR="004A40B3" w:rsidRPr="005E21A7">
              <w:rPr>
                <w:sz w:val="20"/>
                <w:szCs w:val="20"/>
              </w:rPr>
              <w:t>2</w:t>
            </w:r>
            <w:r w:rsidRPr="005E21A7">
              <w:rPr>
                <w:sz w:val="20"/>
                <w:szCs w:val="20"/>
              </w:rPr>
              <w:t>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>Привлечение в  учреждении  молодых специалистов</w:t>
            </w:r>
            <w:r w:rsidR="00C43973" w:rsidRPr="005E21A7">
              <w:t>.</w:t>
            </w:r>
            <w:r w:rsidRPr="005E21A7">
              <w:t xml:space="preserve"> 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 xml:space="preserve"> С целью привлечения в  учреждении  молодых специалистов заключены договоры с выпускниками </w:t>
            </w:r>
            <w:r w:rsidR="00C43973" w:rsidRPr="005E21A7">
              <w:t>учебных заведений</w:t>
            </w:r>
            <w:r w:rsidRPr="005E21A7">
              <w:t>, а также договоры о целевой подготовке на педагогические специальности – 2 б.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 xml:space="preserve"> Заключенных договоров с выпускниками </w:t>
            </w:r>
            <w:r w:rsidR="00C43973" w:rsidRPr="005E21A7">
              <w:t xml:space="preserve">учебных </w:t>
            </w:r>
            <w:r w:rsidR="00C43973" w:rsidRPr="005E21A7">
              <w:lastRenderedPageBreak/>
              <w:t xml:space="preserve">заведений </w:t>
            </w:r>
            <w:r w:rsidRPr="005E21A7">
              <w:t xml:space="preserve"> с целью привлечения в учреждении молодых специалистов, а также договоров с абитуриентами о целевой подготовке на педагогические специальности нет – 0 б.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492" w:type="pct"/>
          </w:tcPr>
          <w:p w:rsidR="00BE1ADA" w:rsidRPr="005E21A7" w:rsidRDefault="00E41EC9" w:rsidP="006105A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jc w:val="center"/>
            </w:pPr>
            <w:r w:rsidRPr="005E21A7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4.4.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 xml:space="preserve">Проведение на базе учреждения районного мероприятия (по </w:t>
            </w:r>
            <w:r w:rsidR="009D2B30" w:rsidRPr="005E21A7">
              <w:t>плану Департамента образования).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>Мероприятие проведено</w:t>
            </w:r>
            <w:r w:rsidR="009D2B30" w:rsidRPr="005E21A7">
              <w:t xml:space="preserve"> –</w:t>
            </w:r>
            <w:r w:rsidRPr="005E21A7">
              <w:t xml:space="preserve"> 2</w:t>
            </w:r>
            <w:r w:rsidR="009D2B30" w:rsidRPr="005E21A7">
              <w:t xml:space="preserve"> </w:t>
            </w:r>
            <w:r w:rsidRPr="005E21A7">
              <w:t>б</w:t>
            </w:r>
            <w:r w:rsidR="009D2B30" w:rsidRPr="005E21A7">
              <w:t>.</w:t>
            </w:r>
            <w:r w:rsidRPr="005E21A7">
              <w:t xml:space="preserve"> 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Мероприятие не проводилось</w:t>
            </w:r>
            <w:r w:rsidR="009D2B30" w:rsidRPr="005E21A7">
              <w:t xml:space="preserve"> </w:t>
            </w:r>
            <w:r w:rsidRPr="005E21A7">
              <w:t xml:space="preserve">– </w:t>
            </w:r>
            <w:r w:rsidR="009D2B30" w:rsidRPr="005E21A7">
              <w:t xml:space="preserve"> </w:t>
            </w:r>
            <w:r w:rsidRPr="005E21A7">
              <w:t>0 б.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BE1ADA" w:rsidRPr="005E21A7" w:rsidRDefault="00E41EC9" w:rsidP="006105A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16"/>
                <w:szCs w:val="16"/>
              </w:rPr>
            </w:pPr>
            <w:r w:rsidRPr="005E21A7">
              <w:rPr>
                <w:sz w:val="16"/>
                <w:szCs w:val="16"/>
              </w:rPr>
              <w:t>Ведущий специалист по кадрам МКУ «Ресурсный центр»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4A40B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4.5.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B26CED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 xml:space="preserve">Результативность участия педагогических работников в конкурсных мероприятиях регионального уровня, проводимых в соответствии с приказом Министерства образования Иркутской области (очное участие). </w:t>
            </w:r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 xml:space="preserve">Педагогические работники     учреждения  в числе победителей и призеров (лауреатов) конкурсных мероприятий регионального уровня – 2 б. 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 xml:space="preserve">Педагогические работники  учреждения в числе участников конкурсных мероприятий регионального уровня (не стали победителями и призерами, или лауреатами) – 1 б. 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Педагогические работники  учреждения не приняли участие в конкурсных мероприятиях регионального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E41EC9" w:rsidRDefault="00E41EC9" w:rsidP="00E41EC9">
            <w:pPr>
              <w:jc w:val="center"/>
            </w:pPr>
            <w:r w:rsidRPr="00AF32DC">
              <w:rPr>
                <w:sz w:val="20"/>
                <w:szCs w:val="20"/>
              </w:rPr>
              <w:t>декабрь - январь, (результат анализа по итогу финансового года)</w:t>
            </w:r>
          </w:p>
        </w:tc>
        <w:tc>
          <w:tcPr>
            <w:tcW w:w="492" w:type="pct"/>
          </w:tcPr>
          <w:p w:rsidR="00E41EC9" w:rsidRPr="005E21A7" w:rsidRDefault="00E41EC9" w:rsidP="00BE1ADA">
            <w:pPr>
              <w:jc w:val="center"/>
            </w:pPr>
            <w:r w:rsidRPr="005E21A7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4A40B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4.6.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>Результативность участия педагогов в конкурсных мероприятиях федерального уровня, проводимых в соответствии с приказом Министерства просвещения Российской Федерации (очное участие</w:t>
            </w:r>
            <w:proofErr w:type="gramStart"/>
            <w:r w:rsidRPr="005E21A7">
              <w:t xml:space="preserve">).. </w:t>
            </w:r>
            <w:proofErr w:type="gramEnd"/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 xml:space="preserve">Педагогические работники  учреждения в числе победителей и призеров (лауреатов) конкурсных мероприятий федерального уровня – 2 б. 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>Педагогические работники   учреждения в числе участников конкурсных мероприятий федерального уровня (не стали победителями и призерами, или лауреатами) – 1 б.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Педагогические работники  учреждения не приняли участие в конкурсных мероприятиях федерального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E41EC9" w:rsidRDefault="00E41EC9" w:rsidP="00E41EC9">
            <w:pPr>
              <w:jc w:val="center"/>
            </w:pPr>
            <w:r w:rsidRPr="00AF32DC">
              <w:rPr>
                <w:sz w:val="20"/>
                <w:szCs w:val="20"/>
              </w:rPr>
              <w:t>декабрь - январь, (результат анализа по итогу финансового года)</w:t>
            </w:r>
          </w:p>
        </w:tc>
        <w:tc>
          <w:tcPr>
            <w:tcW w:w="492" w:type="pct"/>
          </w:tcPr>
          <w:p w:rsidR="00E41EC9" w:rsidRPr="005E21A7" w:rsidRDefault="00E41EC9" w:rsidP="00BE1ADA">
            <w:pPr>
              <w:jc w:val="center"/>
            </w:pPr>
            <w:r w:rsidRPr="005E21A7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>Итого по критерию</w:t>
            </w:r>
            <w:r w:rsidR="00217A7D" w:rsidRPr="005E21A7">
              <w:t>: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1ADA" w:rsidP="004A40B3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</w:t>
            </w:r>
            <w:r w:rsidR="004A40B3" w:rsidRPr="005E21A7">
              <w:rPr>
                <w:sz w:val="20"/>
                <w:szCs w:val="20"/>
              </w:rPr>
              <w:t>4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BE1ADA" w:rsidRPr="005E21A7" w:rsidTr="00CB4EDC">
        <w:tc>
          <w:tcPr>
            <w:tcW w:w="5000" w:type="pct"/>
            <w:gridSpan w:val="6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 xml:space="preserve">Критерий 5. Эффективность работы по выявлению, поддержке и развитию способностей и талантов </w:t>
            </w:r>
            <w:proofErr w:type="gramStart"/>
            <w:r w:rsidRPr="005E21A7">
              <w:t>у</w:t>
            </w:r>
            <w:proofErr w:type="gramEnd"/>
            <w:r w:rsidRPr="005E21A7">
              <w:t xml:space="preserve"> обучающихся</w:t>
            </w:r>
            <w:r w:rsidR="005D5C69" w:rsidRPr="005E21A7">
              <w:t>.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5.1.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  <w:rPr>
                <w:sz w:val="20"/>
                <w:szCs w:val="20"/>
              </w:rPr>
            </w:pPr>
            <w:proofErr w:type="gramStart"/>
            <w:r w:rsidRPr="005E21A7">
              <w:t xml:space="preserve">Результативность участия обучающихся в конкурсных мероприятиях федерального </w:t>
            </w:r>
            <w:r w:rsidRPr="005E21A7">
              <w:lastRenderedPageBreak/>
              <w:t>уровня, проводимых в соответствии с приказом Министерства просвещения Росси</w:t>
            </w:r>
            <w:r w:rsidR="005D5C69" w:rsidRPr="005E21A7">
              <w:t>йской Федерации (очное участие).</w:t>
            </w:r>
            <w:proofErr w:type="gramEnd"/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lastRenderedPageBreak/>
              <w:t xml:space="preserve">Обучающиеся  учреждения  в числе победителей и призеров (лауреатов) конкурсных мероприятий </w:t>
            </w:r>
            <w:r w:rsidRPr="005E21A7">
              <w:lastRenderedPageBreak/>
              <w:t xml:space="preserve">федерального уровня – 2 б. 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proofErr w:type="gramStart"/>
            <w:r w:rsidRPr="005E21A7">
              <w:t>Обучающиеся  учреждения  в числе участников конкурсных мероприятий федерального уровня (не стали победителями и призерами (лауреатами) – 1 б.</w:t>
            </w:r>
            <w:proofErr w:type="gramEnd"/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Обучающиеся  учреждения  не приняли участи</w:t>
            </w:r>
            <w:r w:rsidR="005D5C69" w:rsidRPr="005E21A7">
              <w:t xml:space="preserve">е в конкурсных мероприятиях федерального </w:t>
            </w:r>
            <w:r w:rsidRPr="005E21A7">
              <w:t xml:space="preserve">уровня – </w:t>
            </w:r>
            <w:r w:rsidR="005D5C69" w:rsidRPr="005E21A7">
              <w:t xml:space="preserve">  </w:t>
            </w:r>
            <w:r w:rsidRPr="005E21A7">
              <w:t>0 б.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5257B0" w:rsidP="005257B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До 4б</w:t>
            </w:r>
          </w:p>
        </w:tc>
        <w:tc>
          <w:tcPr>
            <w:tcW w:w="492" w:type="pct"/>
          </w:tcPr>
          <w:p w:rsidR="00BE1ADA" w:rsidRPr="005E21A7" w:rsidRDefault="00E41EC9" w:rsidP="006105A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 - январь</w:t>
            </w:r>
            <w:r w:rsidRPr="005E21A7">
              <w:rPr>
                <w:sz w:val="20"/>
                <w:szCs w:val="20"/>
              </w:rPr>
              <w:t xml:space="preserve">, (результат </w:t>
            </w:r>
            <w:r w:rsidRPr="005E21A7">
              <w:rPr>
                <w:sz w:val="20"/>
                <w:szCs w:val="20"/>
              </w:rPr>
              <w:lastRenderedPageBreak/>
              <w:t>анализа по итогу финансового года)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jc w:val="center"/>
            </w:pPr>
            <w:r w:rsidRPr="005E21A7">
              <w:rPr>
                <w:sz w:val="16"/>
                <w:szCs w:val="16"/>
              </w:rPr>
              <w:lastRenderedPageBreak/>
              <w:t>Методический отдел МКУ «Ресурсный центр»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5.2.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6960"/>
              </w:tabs>
              <w:rPr>
                <w:sz w:val="20"/>
                <w:szCs w:val="20"/>
              </w:rPr>
            </w:pPr>
            <w:proofErr w:type="gramStart"/>
            <w:r w:rsidRPr="005E21A7">
              <w:t>Результативность участия обучающихся в конкурсных мероприятиях регионального уровня, проводимых в соответствии с приказом Министерства образования Иркутской области (очное участие).</w:t>
            </w:r>
            <w:proofErr w:type="gramEnd"/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 xml:space="preserve">Обучающиеся учреждения в числе победителей и призеров (лауреатов) конкурсных мероприятий регионального уровня – 2 б. 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 xml:space="preserve">Обучающиеся учреждения в числе участников конкурсных мероприятий регионального уровня (не стали победителями и призерами, или лауреатами) – 1 б. 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Обучающиеся  учреждения  не приняли участие в конкурсных мероприятиях регионального уровня – 0 б.</w:t>
            </w: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5257B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До 4 б</w:t>
            </w:r>
          </w:p>
        </w:tc>
        <w:tc>
          <w:tcPr>
            <w:tcW w:w="492" w:type="pct"/>
          </w:tcPr>
          <w:p w:rsidR="00E41EC9" w:rsidRDefault="00E41EC9" w:rsidP="00E41EC9">
            <w:pPr>
              <w:jc w:val="center"/>
            </w:pPr>
            <w:r w:rsidRPr="005C499D">
              <w:rPr>
                <w:sz w:val="20"/>
                <w:szCs w:val="20"/>
              </w:rPr>
              <w:t>декабрь - январь, (результат анализа по итогу финансового года)</w:t>
            </w:r>
          </w:p>
        </w:tc>
        <w:tc>
          <w:tcPr>
            <w:tcW w:w="492" w:type="pct"/>
          </w:tcPr>
          <w:p w:rsidR="00E41EC9" w:rsidRPr="005E21A7" w:rsidRDefault="00E41EC9" w:rsidP="00BE1ADA">
            <w:pPr>
              <w:jc w:val="center"/>
            </w:pPr>
            <w:r w:rsidRPr="005E21A7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5.3.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6960"/>
              </w:tabs>
              <w:rPr>
                <w:sz w:val="20"/>
                <w:szCs w:val="20"/>
              </w:rPr>
            </w:pPr>
            <w:proofErr w:type="gramStart"/>
            <w:r w:rsidRPr="005E21A7">
              <w:t>Результативность участия обучающихся  в конкурсных мероприятиях муниципального уровня, проводимых в соответствии с приказом Департамента образования  (очное участие).</w:t>
            </w:r>
            <w:proofErr w:type="gramEnd"/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 xml:space="preserve">Обучающиеся  учреждения  в числе победителей и призеров (лауреатов) конкурсных мероприятий –    2 б. 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>Обучающиеся  учреждения  в числе участников конкурсных мероприятий (не стали победителями и призерами, или лауреатами) – 1 б.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Обучающиеся  учреждения   не приняли участие в конкурсных мероприятиях – 0 б.</w:t>
            </w: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5257B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До4б</w:t>
            </w:r>
          </w:p>
        </w:tc>
        <w:tc>
          <w:tcPr>
            <w:tcW w:w="492" w:type="pct"/>
          </w:tcPr>
          <w:p w:rsidR="00E41EC9" w:rsidRDefault="00E41EC9" w:rsidP="00E41EC9">
            <w:pPr>
              <w:jc w:val="center"/>
            </w:pPr>
            <w:r w:rsidRPr="005C499D">
              <w:rPr>
                <w:sz w:val="20"/>
                <w:szCs w:val="20"/>
              </w:rPr>
              <w:t>декабрь - январь, (результат анализа по итогу финансового года)</w:t>
            </w:r>
          </w:p>
        </w:tc>
        <w:tc>
          <w:tcPr>
            <w:tcW w:w="492" w:type="pct"/>
          </w:tcPr>
          <w:p w:rsidR="00E41EC9" w:rsidRPr="005E21A7" w:rsidRDefault="00E41EC9" w:rsidP="00BE1ADA">
            <w:pPr>
              <w:jc w:val="center"/>
            </w:pPr>
            <w:r w:rsidRPr="005E21A7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>Итого по критерию</w:t>
            </w:r>
            <w:r w:rsidR="007626BE" w:rsidRPr="005E21A7">
              <w:t>: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5257B0" w:rsidP="005257B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12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BE1ADA" w:rsidRPr="005E21A7" w:rsidTr="00CB4EDC">
        <w:tc>
          <w:tcPr>
            <w:tcW w:w="5000" w:type="pct"/>
            <w:gridSpan w:val="6"/>
            <w:shd w:val="clear" w:color="auto" w:fill="auto"/>
          </w:tcPr>
          <w:p w:rsidR="00BE1ADA" w:rsidRPr="005E21A7" w:rsidRDefault="00BE1ADA" w:rsidP="003A70DB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 xml:space="preserve">Критерий 6. Организация сетевого  взаимодействия </w:t>
            </w:r>
            <w:r w:rsidR="003A70DB" w:rsidRPr="005E21A7">
              <w:t>учреждения</w:t>
            </w:r>
            <w:r w:rsidRPr="005E21A7">
              <w:t xml:space="preserve"> (на основе заключенного соглашения/договора) с образовательными </w:t>
            </w:r>
            <w:r w:rsidR="003A70DB" w:rsidRPr="005E21A7">
              <w:t>учреждениями</w:t>
            </w:r>
            <w:r w:rsidRPr="005E21A7">
              <w:t xml:space="preserve"> разных типов, </w:t>
            </w:r>
            <w:r w:rsidR="003A70DB" w:rsidRPr="005E21A7">
              <w:t>учреждениями</w:t>
            </w:r>
            <w:r w:rsidRPr="005E21A7">
              <w:t xml:space="preserve"> спорта, культуры, общественными организациями и предприятиями реального сектора экономики. Эффективность работы по привлечению внебюджетных средств на развитие образовательного учреждения.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6.1.</w:t>
            </w: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 xml:space="preserve">Результативность участия  учреждения  в грантовых конкурсах разного уровня и направлений, конкурсах с денежным </w:t>
            </w:r>
            <w:r w:rsidRPr="005E21A7">
              <w:lastRenderedPageBreak/>
              <w:t>призовым фондом</w:t>
            </w:r>
            <w:r w:rsidR="003A70DB" w:rsidRPr="005E21A7">
              <w:t>.</w:t>
            </w:r>
            <w:r w:rsidRPr="005E21A7">
              <w:t xml:space="preserve"> </w:t>
            </w: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lastRenderedPageBreak/>
              <w:t xml:space="preserve">Учреждение  является победителем конкурсного отбора на получение гранта, обладателем денежного приза за победу (призовое место) в </w:t>
            </w:r>
            <w:r w:rsidRPr="005E21A7">
              <w:lastRenderedPageBreak/>
              <w:t xml:space="preserve">конкурсе – </w:t>
            </w:r>
            <w:r w:rsidR="00984024" w:rsidRPr="005E21A7">
              <w:t>3</w:t>
            </w:r>
            <w:r w:rsidRPr="005E21A7">
              <w:t xml:space="preserve"> б.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</w:pPr>
            <w:r w:rsidRPr="005E21A7">
              <w:t xml:space="preserve">Учреждение является участником конкурсного отбора на получение гранта конкурса с призовым денежным фондом – </w:t>
            </w:r>
            <w:r w:rsidR="00984024" w:rsidRPr="005E21A7">
              <w:t>2</w:t>
            </w:r>
            <w:r w:rsidRPr="005E21A7">
              <w:t xml:space="preserve"> б. </w:t>
            </w:r>
          </w:p>
          <w:p w:rsidR="00BE1ADA" w:rsidRPr="005E21A7" w:rsidRDefault="00BE1ADA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Учреждение не принимало участие в грантовых конкурсах, конкурсах с призовым денежным фондом – 0 б.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92" w:type="pct"/>
          </w:tcPr>
          <w:p w:rsidR="00BE1ADA" w:rsidRPr="005E21A7" w:rsidRDefault="00E41EC9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 - январь</w:t>
            </w:r>
            <w:r w:rsidRPr="005E21A7">
              <w:rPr>
                <w:sz w:val="20"/>
                <w:szCs w:val="20"/>
              </w:rPr>
              <w:t xml:space="preserve">, (результат </w:t>
            </w:r>
            <w:r w:rsidRPr="005E21A7">
              <w:rPr>
                <w:sz w:val="20"/>
                <w:szCs w:val="20"/>
              </w:rPr>
              <w:lastRenderedPageBreak/>
              <w:t>анализа по итогу финансового года)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lastRenderedPageBreak/>
              <w:t>Департамент образования</w:t>
            </w:r>
            <w:r w:rsidRPr="005E21A7">
              <w:rPr>
                <w:sz w:val="20"/>
                <w:szCs w:val="20"/>
              </w:rPr>
              <w:t xml:space="preserve">, </w:t>
            </w:r>
            <w:r w:rsidRPr="005E21A7">
              <w:rPr>
                <w:sz w:val="16"/>
                <w:szCs w:val="16"/>
              </w:rPr>
              <w:t xml:space="preserve">методический отдел МКУ </w:t>
            </w:r>
            <w:r w:rsidRPr="005E21A7">
              <w:rPr>
                <w:sz w:val="16"/>
                <w:szCs w:val="16"/>
              </w:rPr>
              <w:lastRenderedPageBreak/>
              <w:t>«Ресурсный центр»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4A40B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 xml:space="preserve">6.2. 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6960"/>
              </w:tabs>
            </w:pPr>
            <w:r w:rsidRPr="005E21A7">
              <w:t xml:space="preserve">Привлечение спонсорских средств на развитие учреждения и оказание платных образовательных услуг. </w:t>
            </w:r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>Более 300 000,00  руб.- 3 б.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>От 50 000,00 руб. до 299 999,00руб. - 2 б.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E41EC9" w:rsidRDefault="00E41EC9" w:rsidP="00E41EC9">
            <w:pPr>
              <w:jc w:val="center"/>
            </w:pPr>
            <w:r w:rsidRPr="00361560">
              <w:rPr>
                <w:sz w:val="20"/>
                <w:szCs w:val="20"/>
              </w:rPr>
              <w:t>декабрь - январь, (результат анализа по итогу финансового года)</w:t>
            </w:r>
          </w:p>
        </w:tc>
        <w:tc>
          <w:tcPr>
            <w:tcW w:w="492" w:type="pct"/>
          </w:tcPr>
          <w:p w:rsidR="00E41EC9" w:rsidRPr="005E21A7" w:rsidRDefault="00E41EC9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Финансово-экономический МКУ «Ресурсный центр»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4A40B3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6.3.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FE49A4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 xml:space="preserve">Наличие у учреждения  заключенного соглашения/договора с образовательными учреждениями разных типов, учреждениями спорта, культуры, общественными организациями и предприятиями реального сектора экономики о совместной деятельности, сетевой реализации образовательных программ, проектов. </w:t>
            </w:r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210AB2">
            <w:pPr>
              <w:tabs>
                <w:tab w:val="left" w:pos="6960"/>
              </w:tabs>
              <w:jc w:val="both"/>
            </w:pPr>
            <w:r w:rsidRPr="005E21A7">
              <w:t xml:space="preserve">Заключено соглашение/договор с другим образовательным учреждением, учреждениями спорта, культуры, общественными организациями и предприятиями реального сектора экономики – 1 б. </w:t>
            </w:r>
          </w:p>
          <w:p w:rsidR="00E41EC9" w:rsidRPr="005E21A7" w:rsidRDefault="00E41EC9" w:rsidP="00210AB2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Учреждение  не участвует в сетевом (кластерном) взаимодействии с другими учреждениями, организациями, предприятиями – 0 б.</w:t>
            </w: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</w:tcPr>
          <w:p w:rsidR="00E41EC9" w:rsidRDefault="00E41EC9" w:rsidP="00E41EC9">
            <w:pPr>
              <w:jc w:val="center"/>
            </w:pPr>
            <w:r w:rsidRPr="00361560">
              <w:rPr>
                <w:sz w:val="20"/>
                <w:szCs w:val="20"/>
              </w:rPr>
              <w:t>декабрь - январь, (результат анализа по итогу финансового года)</w:t>
            </w:r>
          </w:p>
        </w:tc>
        <w:tc>
          <w:tcPr>
            <w:tcW w:w="492" w:type="pct"/>
          </w:tcPr>
          <w:p w:rsidR="00E41EC9" w:rsidRPr="005E21A7" w:rsidRDefault="00E41EC9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BE1ADA" w:rsidRPr="005E21A7" w:rsidTr="00CB4EDC">
        <w:tc>
          <w:tcPr>
            <w:tcW w:w="281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BE1ADA" w:rsidRPr="005E21A7" w:rsidRDefault="00BE1ADA" w:rsidP="00BE1ADA">
            <w:pPr>
              <w:tabs>
                <w:tab w:val="left" w:pos="6960"/>
              </w:tabs>
            </w:pPr>
            <w:r w:rsidRPr="005E21A7">
              <w:t>Итого по критерию</w:t>
            </w:r>
            <w:r w:rsidR="00904420" w:rsidRPr="005E21A7">
              <w:t>:</w:t>
            </w:r>
          </w:p>
        </w:tc>
        <w:tc>
          <w:tcPr>
            <w:tcW w:w="265" w:type="pct"/>
            <w:shd w:val="clear" w:color="auto" w:fill="auto"/>
          </w:tcPr>
          <w:p w:rsidR="00BE1ADA" w:rsidRPr="005E21A7" w:rsidRDefault="00BE4C0C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7</w:t>
            </w: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BE1ADA" w:rsidRPr="005E21A7" w:rsidRDefault="00BE1ADA" w:rsidP="00BE1ADA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D20167" w:rsidRPr="005E21A7" w:rsidTr="00D20167">
        <w:tc>
          <w:tcPr>
            <w:tcW w:w="5000" w:type="pct"/>
            <w:gridSpan w:val="6"/>
            <w:shd w:val="clear" w:color="auto" w:fill="auto"/>
          </w:tcPr>
          <w:p w:rsidR="00D20167" w:rsidRPr="005E21A7" w:rsidRDefault="00D20167" w:rsidP="00BE1ADA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>Критерий 7. Эффективность административно-управленческой деятельности.</w:t>
            </w:r>
          </w:p>
        </w:tc>
      </w:tr>
      <w:tr w:rsidR="00BE4C0C" w:rsidRPr="005E21A7" w:rsidTr="00CB4EDC">
        <w:tc>
          <w:tcPr>
            <w:tcW w:w="281" w:type="pct"/>
            <w:shd w:val="clear" w:color="auto" w:fill="auto"/>
          </w:tcPr>
          <w:p w:rsidR="00BE4C0C" w:rsidRPr="005E21A7" w:rsidRDefault="00BE4C0C" w:rsidP="00BE4C0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7.1.</w:t>
            </w:r>
          </w:p>
        </w:tc>
        <w:tc>
          <w:tcPr>
            <w:tcW w:w="1610" w:type="pct"/>
            <w:shd w:val="clear" w:color="auto" w:fill="auto"/>
          </w:tcPr>
          <w:p w:rsidR="00BE4C0C" w:rsidRPr="005E21A7" w:rsidRDefault="00BE4C0C" w:rsidP="00BE4C0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>Эффективность управленческих решений по созданию комфортной, безопасной, здоровьесберегающей образовательной среды.</w:t>
            </w:r>
          </w:p>
        </w:tc>
        <w:tc>
          <w:tcPr>
            <w:tcW w:w="1860" w:type="pct"/>
            <w:shd w:val="clear" w:color="auto" w:fill="auto"/>
          </w:tcPr>
          <w:p w:rsidR="00BE4C0C" w:rsidRPr="005E21A7" w:rsidRDefault="00BE4C0C" w:rsidP="00BE4C0C">
            <w:pPr>
              <w:tabs>
                <w:tab w:val="left" w:pos="6960"/>
              </w:tabs>
              <w:jc w:val="both"/>
            </w:pPr>
            <w:r w:rsidRPr="005E21A7">
              <w:t xml:space="preserve">Обоснованные жалобы и обращения граждан о нарушениях в деятельности учреждения, некорректном поведении работников, конфликтных ситуациях за отчетный период отсутствуют – </w:t>
            </w:r>
            <w:r w:rsidR="00E707A2" w:rsidRPr="005E21A7">
              <w:t>3</w:t>
            </w:r>
            <w:r w:rsidRPr="005E21A7">
              <w:t xml:space="preserve"> б. </w:t>
            </w:r>
          </w:p>
          <w:p w:rsidR="00BE4C0C" w:rsidRPr="005E21A7" w:rsidRDefault="00BE4C0C" w:rsidP="00BE4C0C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Обоснованные жалобы и обращения граждан о нарушениях в деятельности учреждения, некорректном поведении работников, конфликтных ситуациях за отчетный период имеют место быть – 0 б.</w:t>
            </w:r>
          </w:p>
        </w:tc>
        <w:tc>
          <w:tcPr>
            <w:tcW w:w="265" w:type="pct"/>
            <w:shd w:val="clear" w:color="auto" w:fill="auto"/>
          </w:tcPr>
          <w:p w:rsidR="00BE4C0C" w:rsidRPr="005E21A7" w:rsidRDefault="00E707A2" w:rsidP="00BE4C0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BE4C0C" w:rsidRPr="005E21A7" w:rsidRDefault="00BE4C0C" w:rsidP="00E41EC9">
            <w:pPr>
              <w:jc w:val="center"/>
            </w:pPr>
            <w:r w:rsidRPr="005E21A7">
              <w:rPr>
                <w:sz w:val="20"/>
                <w:szCs w:val="20"/>
              </w:rPr>
              <w:t>По итогу финансового года                 (</w:t>
            </w:r>
            <w:r w:rsidR="006105A0" w:rsidRPr="005E21A7">
              <w:rPr>
                <w:sz w:val="20"/>
                <w:szCs w:val="20"/>
              </w:rPr>
              <w:t>декабрь</w:t>
            </w:r>
            <w:r w:rsidRPr="005E21A7">
              <w:rPr>
                <w:sz w:val="20"/>
                <w:szCs w:val="20"/>
              </w:rPr>
              <w:t>)</w:t>
            </w:r>
          </w:p>
        </w:tc>
        <w:tc>
          <w:tcPr>
            <w:tcW w:w="492" w:type="pct"/>
          </w:tcPr>
          <w:p w:rsidR="00BE4C0C" w:rsidRPr="005E21A7" w:rsidRDefault="00BE4C0C" w:rsidP="00BE4C0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Консультант по юридическим вопросам Департамента образования, юрисконсульт МКУ «Ресурсный центр»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BE4C0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7.2.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BE4C0C">
            <w:pPr>
              <w:tabs>
                <w:tab w:val="left" w:pos="6960"/>
              </w:tabs>
              <w:rPr>
                <w:sz w:val="20"/>
                <w:szCs w:val="20"/>
              </w:rPr>
            </w:pPr>
            <w:r w:rsidRPr="005E21A7">
              <w:t xml:space="preserve">Организационно-методическая активность. </w:t>
            </w:r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BE4C0C">
            <w:pPr>
              <w:tabs>
                <w:tab w:val="left" w:pos="6960"/>
              </w:tabs>
              <w:jc w:val="both"/>
            </w:pPr>
            <w:r w:rsidRPr="005E21A7">
              <w:t>Учреждение  стало организатором мероприятия регионального уровня – 3 б.</w:t>
            </w:r>
          </w:p>
          <w:p w:rsidR="00E41EC9" w:rsidRPr="005E21A7" w:rsidRDefault="00E41EC9" w:rsidP="00BE4C0C">
            <w:pPr>
              <w:tabs>
                <w:tab w:val="left" w:pos="6960"/>
              </w:tabs>
              <w:jc w:val="both"/>
            </w:pPr>
            <w:r w:rsidRPr="005E21A7">
              <w:t xml:space="preserve">Учреждение стало организатором мероприятия муниципального.– 2 б. </w:t>
            </w:r>
          </w:p>
          <w:p w:rsidR="00E41EC9" w:rsidRPr="005E21A7" w:rsidRDefault="00E41EC9" w:rsidP="00BE4C0C">
            <w:pPr>
              <w:tabs>
                <w:tab w:val="left" w:pos="6960"/>
              </w:tabs>
              <w:jc w:val="both"/>
              <w:rPr>
                <w:sz w:val="20"/>
                <w:szCs w:val="20"/>
              </w:rPr>
            </w:pPr>
            <w:r w:rsidRPr="005E21A7">
              <w:t>Учреждение не организовывало мероприятия муниципального  или регионального уровней – 0 б.</w:t>
            </w: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E41EC9" w:rsidRDefault="00E41EC9" w:rsidP="00E41EC9">
            <w:pPr>
              <w:jc w:val="center"/>
            </w:pPr>
            <w:r w:rsidRPr="008E6350">
              <w:rPr>
                <w:sz w:val="20"/>
                <w:szCs w:val="20"/>
              </w:rPr>
              <w:t>декабрь - январь, (результат анализа по итогу финансового года)</w:t>
            </w:r>
          </w:p>
        </w:tc>
        <w:tc>
          <w:tcPr>
            <w:tcW w:w="492" w:type="pct"/>
          </w:tcPr>
          <w:p w:rsidR="00E41EC9" w:rsidRPr="005E21A7" w:rsidRDefault="00E41EC9" w:rsidP="00BE4C0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  <w:r w:rsidRPr="005E21A7">
              <w:rPr>
                <w:sz w:val="20"/>
                <w:szCs w:val="20"/>
              </w:rPr>
              <w:t xml:space="preserve">, </w:t>
            </w:r>
            <w:r w:rsidRPr="005E21A7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E41EC9" w:rsidRPr="005E21A7" w:rsidTr="00CB4EDC">
        <w:tc>
          <w:tcPr>
            <w:tcW w:w="281" w:type="pct"/>
            <w:shd w:val="clear" w:color="auto" w:fill="auto"/>
          </w:tcPr>
          <w:p w:rsidR="00E41EC9" w:rsidRPr="005E21A7" w:rsidRDefault="00E41EC9" w:rsidP="00E707A2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7.3.</w:t>
            </w:r>
          </w:p>
        </w:tc>
        <w:tc>
          <w:tcPr>
            <w:tcW w:w="1610" w:type="pct"/>
            <w:shd w:val="clear" w:color="auto" w:fill="auto"/>
          </w:tcPr>
          <w:p w:rsidR="00E41EC9" w:rsidRPr="005E21A7" w:rsidRDefault="00E41EC9" w:rsidP="00BE4C0C">
            <w:pPr>
              <w:tabs>
                <w:tab w:val="left" w:pos="6960"/>
              </w:tabs>
            </w:pPr>
            <w:r w:rsidRPr="005E21A7">
              <w:t>Качество ведения отчетной документации, исполнения отчетных материалов, своевременность предоставления документов, информации.</w:t>
            </w:r>
          </w:p>
        </w:tc>
        <w:tc>
          <w:tcPr>
            <w:tcW w:w="1860" w:type="pct"/>
            <w:shd w:val="clear" w:color="auto" w:fill="auto"/>
          </w:tcPr>
          <w:p w:rsidR="00E41EC9" w:rsidRPr="005E21A7" w:rsidRDefault="00E41EC9" w:rsidP="00BE4C0C">
            <w:pPr>
              <w:tabs>
                <w:tab w:val="left" w:pos="6960"/>
              </w:tabs>
              <w:jc w:val="both"/>
            </w:pPr>
            <w:r w:rsidRPr="005E21A7">
              <w:t xml:space="preserve">Замечания по качеству и своевременности предоставления отчетной документации отсутствуют – 5 б. </w:t>
            </w:r>
          </w:p>
          <w:p w:rsidR="00E41EC9" w:rsidRPr="005E21A7" w:rsidRDefault="00E41EC9" w:rsidP="00BE4C0C">
            <w:pPr>
              <w:tabs>
                <w:tab w:val="left" w:pos="6960"/>
              </w:tabs>
              <w:jc w:val="both"/>
            </w:pPr>
            <w:r w:rsidRPr="005E21A7">
              <w:t>Имеются обоснованные замечания по качеству ведения и срокам исполнения отчетной документации – 0 б. (при наличии служебной информации)</w:t>
            </w:r>
          </w:p>
        </w:tc>
        <w:tc>
          <w:tcPr>
            <w:tcW w:w="265" w:type="pct"/>
            <w:shd w:val="clear" w:color="auto" w:fill="auto"/>
          </w:tcPr>
          <w:p w:rsidR="00E41EC9" w:rsidRPr="005E21A7" w:rsidRDefault="00E41EC9" w:rsidP="00BE4C0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5</w:t>
            </w:r>
          </w:p>
        </w:tc>
        <w:tc>
          <w:tcPr>
            <w:tcW w:w="492" w:type="pct"/>
          </w:tcPr>
          <w:p w:rsidR="00E41EC9" w:rsidRDefault="00E41EC9" w:rsidP="00E41EC9">
            <w:pPr>
              <w:jc w:val="center"/>
            </w:pPr>
            <w:r w:rsidRPr="008E6350">
              <w:rPr>
                <w:sz w:val="20"/>
                <w:szCs w:val="20"/>
              </w:rPr>
              <w:t>декабрь - январь, (результат анализа по итогу финансового года)</w:t>
            </w:r>
          </w:p>
        </w:tc>
        <w:tc>
          <w:tcPr>
            <w:tcW w:w="492" w:type="pct"/>
          </w:tcPr>
          <w:p w:rsidR="00E41EC9" w:rsidRPr="005E21A7" w:rsidRDefault="00E41EC9" w:rsidP="00BE4C0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Главный бухгалтер, начальники отделов (секторов)  МКУ «Ресурсный центр», Департамент образования</w:t>
            </w:r>
          </w:p>
        </w:tc>
      </w:tr>
      <w:tr w:rsidR="00BE4C0C" w:rsidRPr="005E21A7" w:rsidTr="00CB4EDC">
        <w:tc>
          <w:tcPr>
            <w:tcW w:w="281" w:type="pct"/>
            <w:shd w:val="clear" w:color="auto" w:fill="auto"/>
          </w:tcPr>
          <w:p w:rsidR="00BE4C0C" w:rsidRPr="005E21A7" w:rsidRDefault="00BE4C0C" w:rsidP="00E707A2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7.</w:t>
            </w:r>
            <w:r w:rsidR="00E707A2" w:rsidRPr="005E21A7">
              <w:rPr>
                <w:sz w:val="20"/>
                <w:szCs w:val="20"/>
              </w:rPr>
              <w:t>4</w:t>
            </w:r>
            <w:r w:rsidRPr="005E21A7">
              <w:rPr>
                <w:sz w:val="20"/>
                <w:szCs w:val="20"/>
              </w:rPr>
              <w:t>.</w:t>
            </w:r>
          </w:p>
        </w:tc>
        <w:tc>
          <w:tcPr>
            <w:tcW w:w="1610" w:type="pct"/>
            <w:shd w:val="clear" w:color="auto" w:fill="auto"/>
          </w:tcPr>
          <w:p w:rsidR="00BE4C0C" w:rsidRPr="005E21A7" w:rsidRDefault="00BE4C0C" w:rsidP="00BE4C0C">
            <w:pPr>
              <w:tabs>
                <w:tab w:val="left" w:pos="6960"/>
              </w:tabs>
            </w:pPr>
            <w:r w:rsidRPr="005E21A7">
              <w:t>По результатам рейтинга учреждений по итогам учебного года.</w:t>
            </w:r>
          </w:p>
        </w:tc>
        <w:tc>
          <w:tcPr>
            <w:tcW w:w="1860" w:type="pct"/>
            <w:shd w:val="clear" w:color="auto" w:fill="auto"/>
          </w:tcPr>
          <w:p w:rsidR="00BE4C0C" w:rsidRPr="005E21A7" w:rsidRDefault="00BE4C0C" w:rsidP="00BE4C0C">
            <w:pPr>
              <w:tabs>
                <w:tab w:val="left" w:pos="6960"/>
              </w:tabs>
            </w:pPr>
            <w:r w:rsidRPr="005E21A7">
              <w:t>1 место- 3 б.</w:t>
            </w:r>
          </w:p>
          <w:p w:rsidR="00BE4C0C" w:rsidRPr="005E21A7" w:rsidRDefault="00BE4C0C" w:rsidP="00BE4C0C">
            <w:pPr>
              <w:tabs>
                <w:tab w:val="left" w:pos="6960"/>
              </w:tabs>
            </w:pPr>
            <w:r w:rsidRPr="005E21A7">
              <w:t>2 место- 2 б.</w:t>
            </w:r>
          </w:p>
          <w:p w:rsidR="00BE4C0C" w:rsidRPr="005E21A7" w:rsidRDefault="00BE4C0C" w:rsidP="00BE4C0C">
            <w:pPr>
              <w:tabs>
                <w:tab w:val="left" w:pos="6960"/>
              </w:tabs>
            </w:pPr>
            <w:r w:rsidRPr="005E21A7">
              <w:t>3 место- 1 б.</w:t>
            </w:r>
          </w:p>
        </w:tc>
        <w:tc>
          <w:tcPr>
            <w:tcW w:w="265" w:type="pct"/>
            <w:shd w:val="clear" w:color="auto" w:fill="auto"/>
          </w:tcPr>
          <w:p w:rsidR="00BE4C0C" w:rsidRPr="005E21A7" w:rsidRDefault="00BE4C0C" w:rsidP="00BE4C0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3</w:t>
            </w:r>
          </w:p>
        </w:tc>
        <w:tc>
          <w:tcPr>
            <w:tcW w:w="492" w:type="pct"/>
          </w:tcPr>
          <w:p w:rsidR="00BE4C0C" w:rsidRPr="005E21A7" w:rsidRDefault="00BE4C0C" w:rsidP="00BE4C0C">
            <w:r w:rsidRPr="005E21A7">
              <w:rPr>
                <w:sz w:val="20"/>
                <w:szCs w:val="20"/>
              </w:rPr>
              <w:t>сентябрь</w:t>
            </w:r>
          </w:p>
        </w:tc>
        <w:tc>
          <w:tcPr>
            <w:tcW w:w="492" w:type="pct"/>
          </w:tcPr>
          <w:p w:rsidR="00BE4C0C" w:rsidRPr="005E21A7" w:rsidRDefault="00BE4C0C" w:rsidP="00BE4C0C">
            <w:pPr>
              <w:jc w:val="center"/>
            </w:pPr>
            <w:r w:rsidRPr="005E21A7">
              <w:rPr>
                <w:sz w:val="16"/>
                <w:szCs w:val="16"/>
              </w:rPr>
              <w:t>Департамент образования</w:t>
            </w:r>
          </w:p>
        </w:tc>
      </w:tr>
      <w:tr w:rsidR="005257B0" w:rsidRPr="005E21A7" w:rsidTr="00CB4EDC">
        <w:tc>
          <w:tcPr>
            <w:tcW w:w="281" w:type="pct"/>
            <w:shd w:val="clear" w:color="auto" w:fill="auto"/>
          </w:tcPr>
          <w:p w:rsidR="005257B0" w:rsidRPr="005E21A7" w:rsidRDefault="005257B0" w:rsidP="00E707A2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5257B0" w:rsidRPr="005E21A7" w:rsidRDefault="005257B0" w:rsidP="00BE4C0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5257B0" w:rsidRPr="005E21A7" w:rsidRDefault="005257B0" w:rsidP="00BE4C0C">
            <w:pPr>
              <w:tabs>
                <w:tab w:val="left" w:pos="6960"/>
              </w:tabs>
            </w:pPr>
          </w:p>
        </w:tc>
        <w:tc>
          <w:tcPr>
            <w:tcW w:w="265" w:type="pct"/>
            <w:shd w:val="clear" w:color="auto" w:fill="auto"/>
          </w:tcPr>
          <w:p w:rsidR="005257B0" w:rsidRPr="005E21A7" w:rsidRDefault="005257B0" w:rsidP="00BE4C0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5257B0" w:rsidRPr="005E21A7" w:rsidRDefault="005257B0" w:rsidP="00BE4C0C">
            <w:pPr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5257B0" w:rsidRPr="005E21A7" w:rsidRDefault="005257B0" w:rsidP="00BE4C0C">
            <w:pPr>
              <w:jc w:val="center"/>
              <w:rPr>
                <w:sz w:val="16"/>
                <w:szCs w:val="16"/>
              </w:rPr>
            </w:pPr>
          </w:p>
        </w:tc>
      </w:tr>
      <w:tr w:rsidR="00BE4C0C" w:rsidRPr="005E21A7" w:rsidTr="00CB4EDC">
        <w:tc>
          <w:tcPr>
            <w:tcW w:w="281" w:type="pct"/>
            <w:shd w:val="clear" w:color="auto" w:fill="auto"/>
          </w:tcPr>
          <w:p w:rsidR="00BE4C0C" w:rsidRPr="005E21A7" w:rsidRDefault="00BE4C0C" w:rsidP="00BE4C0C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BE4C0C" w:rsidRPr="005E21A7" w:rsidRDefault="00BE4C0C" w:rsidP="00BE4C0C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BE4C0C" w:rsidRPr="005E21A7" w:rsidRDefault="00BE4C0C" w:rsidP="00BE4C0C">
            <w:pPr>
              <w:tabs>
                <w:tab w:val="left" w:pos="6960"/>
              </w:tabs>
            </w:pPr>
            <w:r w:rsidRPr="005E21A7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BE4C0C" w:rsidRPr="005E21A7" w:rsidRDefault="00BF2665" w:rsidP="005257B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</w:t>
            </w:r>
            <w:r w:rsidR="005257B0" w:rsidRPr="005E21A7">
              <w:rPr>
                <w:sz w:val="20"/>
                <w:szCs w:val="20"/>
              </w:rPr>
              <w:t>6</w:t>
            </w:r>
          </w:p>
        </w:tc>
        <w:tc>
          <w:tcPr>
            <w:tcW w:w="492" w:type="pct"/>
          </w:tcPr>
          <w:p w:rsidR="00BE4C0C" w:rsidRPr="005E21A7" w:rsidRDefault="00BE4C0C" w:rsidP="00BE4C0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BE4C0C" w:rsidRPr="005E21A7" w:rsidRDefault="00BE4C0C" w:rsidP="00BE4C0C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BE4C0C" w:rsidRPr="005E21A7" w:rsidTr="00CB4EDC">
        <w:tc>
          <w:tcPr>
            <w:tcW w:w="5000" w:type="pct"/>
            <w:gridSpan w:val="6"/>
            <w:shd w:val="clear" w:color="auto" w:fill="auto"/>
          </w:tcPr>
          <w:p w:rsidR="00BE4C0C" w:rsidRPr="005E21A7" w:rsidRDefault="00BE4C0C" w:rsidP="00BE4C0C">
            <w:pPr>
              <w:tabs>
                <w:tab w:val="left" w:pos="540"/>
                <w:tab w:val="left" w:pos="720"/>
              </w:tabs>
              <w:jc w:val="center"/>
            </w:pPr>
            <w:r w:rsidRPr="005E21A7">
              <w:t>Критерий 8. Уровень профессиональной компетентности руководителя учреждения.</w:t>
            </w:r>
          </w:p>
        </w:tc>
      </w:tr>
      <w:tr w:rsidR="00BF2665" w:rsidRPr="005E21A7" w:rsidTr="00CB4EDC">
        <w:tc>
          <w:tcPr>
            <w:tcW w:w="281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8.1.</w:t>
            </w:r>
          </w:p>
        </w:tc>
        <w:tc>
          <w:tcPr>
            <w:tcW w:w="161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</w:pPr>
            <w:r w:rsidRPr="005E21A7">
              <w:t>Открытость (публичность) управленческого опыта руководителя  учреждения.</w:t>
            </w:r>
          </w:p>
        </w:tc>
        <w:tc>
          <w:tcPr>
            <w:tcW w:w="186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  <w:jc w:val="both"/>
            </w:pPr>
            <w:r w:rsidRPr="005E21A7">
              <w:t xml:space="preserve">Руководитель учреждения   в течение отчетного периода публично представил свой управленческий опыт (в печатных изданиях, на мероприятиях разного уровня, в том числе на коллегии, семинаре/вебинаре, конференции и т.д.) – 1 б. </w:t>
            </w:r>
          </w:p>
          <w:p w:rsidR="00BF2665" w:rsidRPr="005E21A7" w:rsidRDefault="00BF2665" w:rsidP="00BF2665">
            <w:pPr>
              <w:tabs>
                <w:tab w:val="left" w:pos="6960"/>
              </w:tabs>
              <w:jc w:val="both"/>
            </w:pPr>
            <w:r w:rsidRPr="005E21A7">
              <w:t>Руководитель учреждения   в течение отчетного период не представлял публично свой опыт – 0 б.</w:t>
            </w:r>
          </w:p>
        </w:tc>
        <w:tc>
          <w:tcPr>
            <w:tcW w:w="265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</w:t>
            </w:r>
          </w:p>
        </w:tc>
        <w:tc>
          <w:tcPr>
            <w:tcW w:w="492" w:type="pct"/>
          </w:tcPr>
          <w:p w:rsidR="00BF2665" w:rsidRPr="005E21A7" w:rsidRDefault="00E41EC9" w:rsidP="00E41EC9">
            <w:pPr>
              <w:jc w:val="center"/>
            </w:pPr>
            <w:r>
              <w:rPr>
                <w:sz w:val="20"/>
                <w:szCs w:val="20"/>
              </w:rPr>
              <w:t>декабрь - январь</w:t>
            </w:r>
            <w:r w:rsidRPr="005E21A7">
              <w:rPr>
                <w:sz w:val="20"/>
                <w:szCs w:val="20"/>
              </w:rPr>
              <w:t>, (результат анализа по итогу финансового года)</w:t>
            </w:r>
          </w:p>
        </w:tc>
        <w:tc>
          <w:tcPr>
            <w:tcW w:w="492" w:type="pct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Департамент образования</w:t>
            </w:r>
            <w:r w:rsidRPr="005E21A7">
              <w:rPr>
                <w:sz w:val="20"/>
                <w:szCs w:val="20"/>
              </w:rPr>
              <w:t xml:space="preserve">, </w:t>
            </w:r>
            <w:r w:rsidRPr="005E21A7">
              <w:rPr>
                <w:sz w:val="16"/>
                <w:szCs w:val="16"/>
              </w:rPr>
              <w:t>методический отдел МКУ «Ресурсный центр»</w:t>
            </w:r>
          </w:p>
        </w:tc>
      </w:tr>
      <w:tr w:rsidR="00BF2665" w:rsidRPr="005E21A7" w:rsidTr="00CB4EDC">
        <w:tc>
          <w:tcPr>
            <w:tcW w:w="281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8.2.</w:t>
            </w:r>
          </w:p>
        </w:tc>
        <w:tc>
          <w:tcPr>
            <w:tcW w:w="161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</w:pPr>
            <w:r w:rsidRPr="005E21A7">
              <w:t xml:space="preserve">Соблюдение требований надзорных органов. </w:t>
            </w:r>
          </w:p>
        </w:tc>
        <w:tc>
          <w:tcPr>
            <w:tcW w:w="186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  <w:jc w:val="both"/>
            </w:pPr>
            <w:r w:rsidRPr="005E21A7">
              <w:t xml:space="preserve">В результате </w:t>
            </w:r>
            <w:proofErr w:type="gramStart"/>
            <w:r w:rsidRPr="005E21A7">
              <w:t>проверок надзорных органов нарушений обязательных требований законодательства</w:t>
            </w:r>
            <w:proofErr w:type="gramEnd"/>
            <w:r w:rsidRPr="005E21A7">
              <w:t xml:space="preserve"> не выявлено, учреждение не получало предписаний надзорных органов - </w:t>
            </w:r>
            <w:r w:rsidR="005257B0" w:rsidRPr="005E21A7">
              <w:t>3</w:t>
            </w:r>
            <w:r w:rsidRPr="005E21A7">
              <w:t xml:space="preserve"> б. </w:t>
            </w:r>
          </w:p>
          <w:p w:rsidR="00BF2665" w:rsidRPr="005E21A7" w:rsidRDefault="00BF2665" w:rsidP="00BF2665">
            <w:pPr>
              <w:tabs>
                <w:tab w:val="left" w:pos="6960"/>
              </w:tabs>
              <w:jc w:val="both"/>
            </w:pPr>
            <w:r w:rsidRPr="005E21A7">
              <w:t xml:space="preserve">В результате проверок надзорных органов выявлены нарушения обязательных требований </w:t>
            </w:r>
            <w:r w:rsidRPr="005E21A7">
              <w:lastRenderedPageBreak/>
              <w:t>законодательства, учреждению выдан акт о результатах проверки с указанными в нем нарушениями, предписание об устранении нарушений – 0 б.</w:t>
            </w:r>
          </w:p>
        </w:tc>
        <w:tc>
          <w:tcPr>
            <w:tcW w:w="265" w:type="pct"/>
            <w:shd w:val="clear" w:color="auto" w:fill="auto"/>
          </w:tcPr>
          <w:p w:rsidR="00BF2665" w:rsidRPr="005E21A7" w:rsidRDefault="005257B0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92" w:type="pct"/>
          </w:tcPr>
          <w:p w:rsidR="00BF2665" w:rsidRPr="005E21A7" w:rsidRDefault="00E41EC9" w:rsidP="006105A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Консультант по юридическим вопросам Департамента образования, юрисконсульт МКУ «Ресурсный центр»</w:t>
            </w:r>
          </w:p>
        </w:tc>
      </w:tr>
      <w:tr w:rsidR="00BF2665" w:rsidRPr="005E21A7" w:rsidTr="00CB4EDC">
        <w:tc>
          <w:tcPr>
            <w:tcW w:w="281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lastRenderedPageBreak/>
              <w:t>8.3.</w:t>
            </w:r>
          </w:p>
        </w:tc>
        <w:tc>
          <w:tcPr>
            <w:tcW w:w="161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</w:pPr>
            <w:r w:rsidRPr="005E21A7">
              <w:t xml:space="preserve">Соблюдение установленных лимитов на потребление теплоэнергии, электроэнергии, водоснабжения. </w:t>
            </w:r>
          </w:p>
        </w:tc>
        <w:tc>
          <w:tcPr>
            <w:tcW w:w="186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  <w:jc w:val="both"/>
            </w:pPr>
            <w:r w:rsidRPr="005E21A7">
              <w:t xml:space="preserve">Установленные лимиты на потребление теплоэнергии, электроэнергии, водоснабжения соблюдены – 1 б. </w:t>
            </w:r>
          </w:p>
          <w:p w:rsidR="00BF2665" w:rsidRPr="005E21A7" w:rsidRDefault="00BF2665" w:rsidP="00BF2665">
            <w:pPr>
              <w:tabs>
                <w:tab w:val="left" w:pos="6960"/>
              </w:tabs>
              <w:jc w:val="both"/>
            </w:pPr>
            <w:r w:rsidRPr="005E21A7">
              <w:t>Установленные лимиты на потребление теплоэнергии, электроэнергии, водоснабжения не соблюдены – 0 б.</w:t>
            </w:r>
          </w:p>
        </w:tc>
        <w:tc>
          <w:tcPr>
            <w:tcW w:w="265" w:type="pct"/>
            <w:shd w:val="clear" w:color="auto" w:fill="auto"/>
          </w:tcPr>
          <w:p w:rsidR="00BF2665" w:rsidRPr="005E21A7" w:rsidRDefault="005257B0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2</w:t>
            </w:r>
          </w:p>
        </w:tc>
        <w:tc>
          <w:tcPr>
            <w:tcW w:w="492" w:type="pct"/>
          </w:tcPr>
          <w:p w:rsidR="00BF2665" w:rsidRPr="005E21A7" w:rsidRDefault="00E41EC9" w:rsidP="006105A0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раз в квартал</w:t>
            </w:r>
          </w:p>
        </w:tc>
        <w:tc>
          <w:tcPr>
            <w:tcW w:w="492" w:type="pct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16"/>
                <w:szCs w:val="16"/>
              </w:rPr>
              <w:t>Начальник хозяйственно-эксплуатационного отдела МКУ «Ресурсный центр</w:t>
            </w:r>
            <w:r w:rsidRPr="005E21A7">
              <w:rPr>
                <w:sz w:val="20"/>
                <w:szCs w:val="20"/>
              </w:rPr>
              <w:t>»</w:t>
            </w:r>
          </w:p>
        </w:tc>
      </w:tr>
      <w:tr w:rsidR="00BF2665" w:rsidRPr="005E21A7" w:rsidTr="00CB4EDC">
        <w:tc>
          <w:tcPr>
            <w:tcW w:w="281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</w:pPr>
            <w:r w:rsidRPr="005E21A7">
              <w:t>Итого по критерию:</w:t>
            </w:r>
          </w:p>
        </w:tc>
        <w:tc>
          <w:tcPr>
            <w:tcW w:w="265" w:type="pct"/>
            <w:shd w:val="clear" w:color="auto" w:fill="auto"/>
          </w:tcPr>
          <w:p w:rsidR="00BF2665" w:rsidRPr="005E21A7" w:rsidRDefault="005257B0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6</w:t>
            </w:r>
          </w:p>
        </w:tc>
        <w:tc>
          <w:tcPr>
            <w:tcW w:w="492" w:type="pct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  <w:tr w:rsidR="00BF2665" w:rsidRPr="005E21A7" w:rsidTr="00D20167">
        <w:tc>
          <w:tcPr>
            <w:tcW w:w="281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161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</w:pPr>
          </w:p>
        </w:tc>
        <w:tc>
          <w:tcPr>
            <w:tcW w:w="1860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6960"/>
              </w:tabs>
            </w:pPr>
            <w:r w:rsidRPr="005E21A7">
              <w:t>ВСЕГО:</w:t>
            </w:r>
          </w:p>
        </w:tc>
        <w:tc>
          <w:tcPr>
            <w:tcW w:w="265" w:type="pct"/>
            <w:shd w:val="clear" w:color="auto" w:fill="auto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  <w:r w:rsidRPr="005E21A7">
              <w:rPr>
                <w:sz w:val="20"/>
                <w:szCs w:val="20"/>
              </w:rPr>
              <w:t>100</w:t>
            </w:r>
          </w:p>
        </w:tc>
        <w:tc>
          <w:tcPr>
            <w:tcW w:w="984" w:type="pct"/>
            <w:gridSpan w:val="2"/>
          </w:tcPr>
          <w:p w:rsidR="00BF2665" w:rsidRPr="005E21A7" w:rsidRDefault="00BF2665" w:rsidP="00BF2665">
            <w:pPr>
              <w:tabs>
                <w:tab w:val="left" w:pos="540"/>
                <w:tab w:val="left" w:pos="72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A652F4" w:rsidRPr="005E21A7" w:rsidRDefault="00A652F4" w:rsidP="00A652F4"/>
    <w:p w:rsidR="001150DC" w:rsidRPr="005E21A7" w:rsidRDefault="001150DC" w:rsidP="001150DC">
      <w:pPr>
        <w:framePr w:hSpace="180" w:wrap="around" w:vAnchor="text" w:hAnchor="text" w:y="1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E21A7">
        <w:rPr>
          <w:sz w:val="28"/>
          <w:szCs w:val="28"/>
        </w:rPr>
        <w:t>9. Материальная помощь единовременного и индивидуального характера</w:t>
      </w:r>
      <w:r w:rsidR="00763E4B" w:rsidRPr="005E21A7">
        <w:rPr>
          <w:sz w:val="28"/>
          <w:szCs w:val="28"/>
        </w:rPr>
        <w:t>.</w:t>
      </w:r>
    </w:p>
    <w:p w:rsidR="001150DC" w:rsidRDefault="001150DC" w:rsidP="001150DC">
      <w:pPr>
        <w:framePr w:hSpace="180" w:wrap="around" w:vAnchor="text" w:hAnchor="text" w:y="1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150DC" w:rsidRDefault="001150DC" w:rsidP="00763E4B">
      <w:pPr>
        <w:framePr w:hSpace="180" w:wrap="around" w:vAnchor="text" w:hAnchor="text" w:y="1"/>
        <w:autoSpaceDE w:val="0"/>
        <w:autoSpaceDN w:val="0"/>
        <w:adjustRightInd w:val="0"/>
        <w:ind w:firstLine="540"/>
        <w:jc w:val="both"/>
      </w:pPr>
      <w:r>
        <w:t>9.1 Единовременная материальная помощь и стимулирующие выплаты, предоставляем</w:t>
      </w:r>
      <w:r w:rsidR="00E44092">
        <w:t>ые</w:t>
      </w:r>
      <w:r>
        <w:t xml:space="preserve"> руководителю   учреждения в соответствии с настоящим Положением, выплачивается на основании приказа Департамента образования в пределах утвержденного</w:t>
      </w:r>
      <w:r w:rsidR="00E44092">
        <w:t xml:space="preserve"> фонда оплаты труда учреждения по личному заявлению работника (без районного коэффициента и северной надбавки)</w:t>
      </w:r>
      <w:r w:rsidR="009337AF">
        <w:t>:</w:t>
      </w:r>
    </w:p>
    <w:p w:rsidR="001150DC" w:rsidRDefault="001150DC" w:rsidP="00763E4B">
      <w:pPr>
        <w:framePr w:hSpace="180" w:wrap="around" w:vAnchor="text" w:hAnchor="text" w:y="1"/>
        <w:autoSpaceDE w:val="0"/>
        <w:autoSpaceDN w:val="0"/>
        <w:adjustRightInd w:val="0"/>
        <w:ind w:firstLine="540"/>
        <w:jc w:val="both"/>
      </w:pPr>
      <w:r>
        <w:t xml:space="preserve">9.1.1. </w:t>
      </w:r>
      <w:r w:rsidR="009337AF">
        <w:t xml:space="preserve"> </w:t>
      </w:r>
      <w:r>
        <w:t xml:space="preserve"> Стимулирующие выплаты</w:t>
      </w:r>
      <w:r w:rsidR="00E15936">
        <w:t xml:space="preserve"> к профессиональному празднику,</w:t>
      </w:r>
      <w:bookmarkStart w:id="0" w:name="_GoBack"/>
      <w:bookmarkEnd w:id="0"/>
      <w:r w:rsidR="00924848">
        <w:t xml:space="preserve"> в том числе </w:t>
      </w:r>
      <w:r>
        <w:t xml:space="preserve"> </w:t>
      </w:r>
      <w:r w:rsidR="00924848">
        <w:t>«</w:t>
      </w:r>
      <w:r>
        <w:t>День учителя</w:t>
      </w:r>
      <w:r w:rsidR="00924848">
        <w:t xml:space="preserve">», </w:t>
      </w:r>
      <w:r>
        <w:t xml:space="preserve"> в размере </w:t>
      </w:r>
      <w:r w:rsidR="00E44092">
        <w:t>не более ½ базового оклада;</w:t>
      </w:r>
    </w:p>
    <w:p w:rsidR="001150DC" w:rsidRDefault="001150DC" w:rsidP="00763E4B">
      <w:pPr>
        <w:framePr w:hSpace="180" w:wrap="around" w:vAnchor="text" w:hAnchor="text" w:y="1"/>
        <w:autoSpaceDE w:val="0"/>
        <w:autoSpaceDN w:val="0"/>
        <w:adjustRightInd w:val="0"/>
        <w:ind w:firstLine="540"/>
        <w:jc w:val="both"/>
      </w:pPr>
      <w:r>
        <w:t xml:space="preserve">9.1.2. </w:t>
      </w:r>
      <w:r w:rsidR="009337AF">
        <w:t xml:space="preserve"> </w:t>
      </w:r>
      <w:r>
        <w:t>Единовременная выплата в связи с юбилейной датой со дня рождения</w:t>
      </w:r>
      <w:r w:rsidR="00785475">
        <w:t>,</w:t>
      </w:r>
      <w:r>
        <w:t xml:space="preserve"> начиная с </w:t>
      </w:r>
      <w:r w:rsidR="009337AF">
        <w:t>40</w:t>
      </w:r>
      <w:r>
        <w:t xml:space="preserve"> лет и далее через 5 лет – </w:t>
      </w:r>
      <w:r w:rsidR="009337AF">
        <w:t xml:space="preserve">в размере </w:t>
      </w:r>
      <w:r w:rsidR="00E44092">
        <w:t>не более ½ базового оклада</w:t>
      </w:r>
      <w:r w:rsidR="009337AF">
        <w:t xml:space="preserve"> при условии </w:t>
      </w:r>
      <w:r w:rsidR="00924848">
        <w:t xml:space="preserve"> общего </w:t>
      </w:r>
      <w:r w:rsidR="009337AF">
        <w:t>стажа работы в учреждении не менее 5 лет</w:t>
      </w:r>
      <w:r>
        <w:t>;</w:t>
      </w:r>
    </w:p>
    <w:p w:rsidR="003832C4" w:rsidRDefault="00A167C1" w:rsidP="00763E4B">
      <w:pPr>
        <w:jc w:val="both"/>
      </w:pPr>
      <w:r>
        <w:t xml:space="preserve">         </w:t>
      </w:r>
      <w:r w:rsidR="001150DC">
        <w:t>9.1.3.  Материальная помощь в случае  длительной болезнью (свыше трех месяцев), смерть близкого родственника (родители, дети, супруги), причинение материального ущерба (пожар, кража, стихийные бе</w:t>
      </w:r>
      <w:r w:rsidR="009337AF">
        <w:t xml:space="preserve">дствия) в размере </w:t>
      </w:r>
      <w:r w:rsidR="00E44092">
        <w:t xml:space="preserve">не </w:t>
      </w:r>
      <w:proofErr w:type="gramStart"/>
      <w:r w:rsidR="00E44092">
        <w:t>более ½ базового</w:t>
      </w:r>
      <w:proofErr w:type="gramEnd"/>
      <w:r w:rsidR="00E44092">
        <w:t xml:space="preserve"> оклада </w:t>
      </w:r>
      <w:r w:rsidR="009337AF">
        <w:t>(по факту</w:t>
      </w:r>
      <w:r w:rsidR="00E44092">
        <w:t xml:space="preserve"> не более 1 раза в год</w:t>
      </w:r>
      <w:r w:rsidR="009337AF">
        <w:t>);</w:t>
      </w:r>
    </w:p>
    <w:p w:rsidR="009337AF" w:rsidRPr="003C41F4" w:rsidRDefault="009337AF" w:rsidP="00763E4B">
      <w:pPr>
        <w:jc w:val="both"/>
      </w:pPr>
      <w:r>
        <w:t xml:space="preserve">         9.1.4. По итогу финансового года  выплачивается единовременная премия в размере должностного оклада (без районного коэффициента и северной надбавки) при условии отсутствия служебных записок любого уровня и наложений  дисциплинарного взыскания.  </w:t>
      </w:r>
    </w:p>
    <w:sectPr w:rsidR="009337AF" w:rsidRPr="003C41F4" w:rsidSect="009B03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D29" w:rsidRDefault="00452D29" w:rsidP="00C77433">
      <w:r>
        <w:separator/>
      </w:r>
    </w:p>
  </w:endnote>
  <w:endnote w:type="continuationSeparator" w:id="0">
    <w:p w:rsidR="00452D29" w:rsidRDefault="00452D29" w:rsidP="00C7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33" w:rsidRDefault="00C7743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6990244"/>
      <w:docPartObj>
        <w:docPartGallery w:val="Page Numbers (Bottom of Page)"/>
        <w:docPartUnique/>
      </w:docPartObj>
    </w:sdtPr>
    <w:sdtEndPr/>
    <w:sdtContent>
      <w:p w:rsidR="00C77433" w:rsidRDefault="00C7743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5936">
          <w:rPr>
            <w:noProof/>
          </w:rPr>
          <w:t>9</w:t>
        </w:r>
        <w:r>
          <w:fldChar w:fldCharType="end"/>
        </w:r>
      </w:p>
    </w:sdtContent>
  </w:sdt>
  <w:p w:rsidR="00C77433" w:rsidRDefault="00C7743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33" w:rsidRDefault="00C7743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D29" w:rsidRDefault="00452D29" w:rsidP="00C77433">
      <w:r>
        <w:separator/>
      </w:r>
    </w:p>
  </w:footnote>
  <w:footnote w:type="continuationSeparator" w:id="0">
    <w:p w:rsidR="00452D29" w:rsidRDefault="00452D29" w:rsidP="00C77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33" w:rsidRDefault="00C7743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33" w:rsidRDefault="00C7743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433" w:rsidRDefault="00C7743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52F4"/>
    <w:rsid w:val="00004DFE"/>
    <w:rsid w:val="0004297C"/>
    <w:rsid w:val="00083E90"/>
    <w:rsid w:val="000E18DD"/>
    <w:rsid w:val="001150DC"/>
    <w:rsid w:val="001A1A34"/>
    <w:rsid w:val="00210AB2"/>
    <w:rsid w:val="00217A7D"/>
    <w:rsid w:val="00267326"/>
    <w:rsid w:val="003447C7"/>
    <w:rsid w:val="00371CDE"/>
    <w:rsid w:val="003832C4"/>
    <w:rsid w:val="0039512B"/>
    <w:rsid w:val="003A70DB"/>
    <w:rsid w:val="003B2AD4"/>
    <w:rsid w:val="003C41F4"/>
    <w:rsid w:val="003D0CD2"/>
    <w:rsid w:val="00452D29"/>
    <w:rsid w:val="004A40B3"/>
    <w:rsid w:val="004B0D55"/>
    <w:rsid w:val="004F0410"/>
    <w:rsid w:val="005257B0"/>
    <w:rsid w:val="0055707B"/>
    <w:rsid w:val="005C0245"/>
    <w:rsid w:val="005C1292"/>
    <w:rsid w:val="005D5C69"/>
    <w:rsid w:val="005E21A7"/>
    <w:rsid w:val="006105A0"/>
    <w:rsid w:val="006328EE"/>
    <w:rsid w:val="006712A0"/>
    <w:rsid w:val="00701C15"/>
    <w:rsid w:val="00714069"/>
    <w:rsid w:val="00714893"/>
    <w:rsid w:val="0073613A"/>
    <w:rsid w:val="007401B8"/>
    <w:rsid w:val="007626BE"/>
    <w:rsid w:val="00763E4B"/>
    <w:rsid w:val="007757B0"/>
    <w:rsid w:val="00785475"/>
    <w:rsid w:val="007C16D7"/>
    <w:rsid w:val="007D43EB"/>
    <w:rsid w:val="007F2BF4"/>
    <w:rsid w:val="00847C9A"/>
    <w:rsid w:val="008E5EEB"/>
    <w:rsid w:val="00904420"/>
    <w:rsid w:val="00924848"/>
    <w:rsid w:val="009337AF"/>
    <w:rsid w:val="0096197E"/>
    <w:rsid w:val="00984024"/>
    <w:rsid w:val="009B037E"/>
    <w:rsid w:val="009C33C5"/>
    <w:rsid w:val="009D2B30"/>
    <w:rsid w:val="009E16F1"/>
    <w:rsid w:val="00A167C1"/>
    <w:rsid w:val="00A234E6"/>
    <w:rsid w:val="00A4163F"/>
    <w:rsid w:val="00A514BA"/>
    <w:rsid w:val="00A652F4"/>
    <w:rsid w:val="00AA7002"/>
    <w:rsid w:val="00AA7A41"/>
    <w:rsid w:val="00AD7D62"/>
    <w:rsid w:val="00B21B92"/>
    <w:rsid w:val="00B26CED"/>
    <w:rsid w:val="00B32663"/>
    <w:rsid w:val="00B61652"/>
    <w:rsid w:val="00B92632"/>
    <w:rsid w:val="00B9653F"/>
    <w:rsid w:val="00BD6CE8"/>
    <w:rsid w:val="00BE1ADA"/>
    <w:rsid w:val="00BE4C0C"/>
    <w:rsid w:val="00BE6A84"/>
    <w:rsid w:val="00BF2665"/>
    <w:rsid w:val="00BF4261"/>
    <w:rsid w:val="00C43973"/>
    <w:rsid w:val="00C46919"/>
    <w:rsid w:val="00C772BB"/>
    <w:rsid w:val="00C77433"/>
    <w:rsid w:val="00CB4EDC"/>
    <w:rsid w:val="00CC4012"/>
    <w:rsid w:val="00CE2F67"/>
    <w:rsid w:val="00CF7C25"/>
    <w:rsid w:val="00D16951"/>
    <w:rsid w:val="00D20167"/>
    <w:rsid w:val="00D448B6"/>
    <w:rsid w:val="00DB20CE"/>
    <w:rsid w:val="00DC598D"/>
    <w:rsid w:val="00E04A8E"/>
    <w:rsid w:val="00E15936"/>
    <w:rsid w:val="00E41EC9"/>
    <w:rsid w:val="00E44092"/>
    <w:rsid w:val="00E707A2"/>
    <w:rsid w:val="00ED6CEB"/>
    <w:rsid w:val="00EE756A"/>
    <w:rsid w:val="00F42465"/>
    <w:rsid w:val="00F666B6"/>
    <w:rsid w:val="00FE4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652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A652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20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20C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14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774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74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774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743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8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04F2C-81D0-41A3-887F-D2D8827D2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9</Pages>
  <Words>2702</Words>
  <Characters>15405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ДепОбразования</dc:creator>
  <cp:lastModifiedBy>User</cp:lastModifiedBy>
  <cp:revision>74</cp:revision>
  <cp:lastPrinted>2025-02-24T02:49:00Z</cp:lastPrinted>
  <dcterms:created xsi:type="dcterms:W3CDTF">2022-09-19T02:47:00Z</dcterms:created>
  <dcterms:modified xsi:type="dcterms:W3CDTF">2025-02-24T03:11:00Z</dcterms:modified>
</cp:coreProperties>
</file>